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9E" w:rsidRPr="00212097" w:rsidRDefault="00966F9E" w:rsidP="00966F9E">
      <w:pPr>
        <w:spacing w:line="240" w:lineRule="auto"/>
        <w:rPr>
          <w:rFonts w:ascii="Times New Roman" w:hAnsi="Times New Roman" w:cs="Times New Roman"/>
          <w:b/>
          <w:sz w:val="24"/>
          <w:szCs w:val="24"/>
        </w:rPr>
      </w:pPr>
      <w:r w:rsidRPr="00212097">
        <w:rPr>
          <w:rFonts w:ascii="Times New Roman" w:hAnsi="Times New Roman" w:cs="Times New Roman"/>
          <w:b/>
          <w:sz w:val="24"/>
          <w:szCs w:val="24"/>
        </w:rPr>
        <w:t>2 Corinthians 4:1-10 New Revised Standard Version (NRSV)</w:t>
      </w:r>
    </w:p>
    <w:p w:rsidR="00966F9E" w:rsidRPr="0029379A" w:rsidRDefault="00966F9E" w:rsidP="00966F9E">
      <w:pPr>
        <w:spacing w:line="240" w:lineRule="auto"/>
        <w:rPr>
          <w:rFonts w:ascii="Times New Roman" w:hAnsi="Times New Roman" w:cs="Times New Roman"/>
          <w:b/>
          <w:sz w:val="24"/>
          <w:szCs w:val="24"/>
        </w:rPr>
      </w:pPr>
      <w:r w:rsidRPr="0029379A">
        <w:rPr>
          <w:rFonts w:ascii="Times New Roman" w:hAnsi="Times New Roman" w:cs="Times New Roman"/>
          <w:b/>
          <w:sz w:val="24"/>
          <w:szCs w:val="24"/>
        </w:rPr>
        <w:t>Treasure in Clay Jars</w:t>
      </w:r>
    </w:p>
    <w:p w:rsidR="00966F9E" w:rsidRPr="00CF23D4" w:rsidRDefault="00966F9E" w:rsidP="00966F9E">
      <w:pPr>
        <w:spacing w:line="240" w:lineRule="auto"/>
        <w:rPr>
          <w:rFonts w:ascii="Times New Roman" w:hAnsi="Times New Roman" w:cs="Times New Roman"/>
          <w:sz w:val="28"/>
          <w:szCs w:val="28"/>
        </w:rPr>
      </w:pPr>
      <w:r w:rsidRPr="00966F9E">
        <w:rPr>
          <w:rFonts w:ascii="Times New Roman" w:hAnsi="Times New Roman" w:cs="Times New Roman"/>
          <w:b/>
          <w:bCs/>
          <w:sz w:val="24"/>
          <w:szCs w:val="24"/>
        </w:rPr>
        <w:t>4 </w:t>
      </w:r>
      <w:r w:rsidRPr="00404363">
        <w:rPr>
          <w:rFonts w:ascii="Times New Roman" w:hAnsi="Times New Roman" w:cs="Times New Roman"/>
          <w:color w:val="FF0000"/>
          <w:sz w:val="28"/>
          <w:szCs w:val="28"/>
        </w:rPr>
        <w:t>Therefore, since it is by God’s mercy that we are engaged in this ministry, we do not lose heart. </w:t>
      </w:r>
      <w:r w:rsidRPr="00CF23D4">
        <w:rPr>
          <w:rFonts w:ascii="Times New Roman" w:hAnsi="Times New Roman" w:cs="Times New Roman"/>
          <w:b/>
          <w:bCs/>
          <w:sz w:val="28"/>
          <w:szCs w:val="28"/>
          <w:vertAlign w:val="superscript"/>
        </w:rPr>
        <w:t>2 </w:t>
      </w:r>
      <w:r w:rsidRPr="00CF23D4">
        <w:rPr>
          <w:rFonts w:ascii="Times New Roman" w:hAnsi="Times New Roman" w:cs="Times New Roman"/>
          <w:sz w:val="28"/>
          <w:szCs w:val="28"/>
        </w:rPr>
        <w:t>We have renounced the shameful things that one hides; we refuse to practice cunning or to falsify God’s word; but by the open statement of the truth we commend ourselves to the conscience of everyone in the sight of God. </w:t>
      </w:r>
      <w:r w:rsidRPr="00CF23D4">
        <w:rPr>
          <w:rFonts w:ascii="Times New Roman" w:hAnsi="Times New Roman" w:cs="Times New Roman"/>
          <w:b/>
          <w:bCs/>
          <w:sz w:val="28"/>
          <w:szCs w:val="28"/>
          <w:vertAlign w:val="superscript"/>
        </w:rPr>
        <w:t>3 </w:t>
      </w:r>
      <w:r w:rsidRPr="00CF23D4">
        <w:rPr>
          <w:rFonts w:ascii="Times New Roman" w:hAnsi="Times New Roman" w:cs="Times New Roman"/>
          <w:sz w:val="28"/>
          <w:szCs w:val="28"/>
        </w:rPr>
        <w:t>And even if our gospel is veiled, it is veiled to those who are perishing. </w:t>
      </w:r>
      <w:r w:rsidRPr="00CF23D4">
        <w:rPr>
          <w:rFonts w:ascii="Times New Roman" w:hAnsi="Times New Roman" w:cs="Times New Roman"/>
          <w:b/>
          <w:bCs/>
          <w:sz w:val="28"/>
          <w:szCs w:val="28"/>
          <w:vertAlign w:val="superscript"/>
        </w:rPr>
        <w:t>4 </w:t>
      </w:r>
      <w:r w:rsidRPr="00CF23D4">
        <w:rPr>
          <w:rFonts w:ascii="Times New Roman" w:hAnsi="Times New Roman" w:cs="Times New Roman"/>
          <w:sz w:val="28"/>
          <w:szCs w:val="28"/>
        </w:rPr>
        <w:t>In their case the god of this world has blinded the minds of the unbelievers, to keep them from seeing the light of the gospel of the glory of Christ, who is the image of God. </w:t>
      </w:r>
      <w:r w:rsidRPr="00CF23D4">
        <w:rPr>
          <w:rFonts w:ascii="Times New Roman" w:hAnsi="Times New Roman" w:cs="Times New Roman"/>
          <w:b/>
          <w:bCs/>
          <w:sz w:val="28"/>
          <w:szCs w:val="28"/>
          <w:vertAlign w:val="superscript"/>
        </w:rPr>
        <w:t>5 </w:t>
      </w:r>
      <w:r w:rsidRPr="00CF23D4">
        <w:rPr>
          <w:rFonts w:ascii="Times New Roman" w:hAnsi="Times New Roman" w:cs="Times New Roman"/>
          <w:sz w:val="28"/>
          <w:szCs w:val="28"/>
        </w:rPr>
        <w:t>For we do not proclaim ourselves; we proclaim Jesus Christ as Lord and ourselves as your slaves for Jesus’ sake. </w:t>
      </w:r>
      <w:r w:rsidRPr="00CF23D4">
        <w:rPr>
          <w:rFonts w:ascii="Times New Roman" w:hAnsi="Times New Roman" w:cs="Times New Roman"/>
          <w:b/>
          <w:bCs/>
          <w:sz w:val="28"/>
          <w:szCs w:val="28"/>
          <w:vertAlign w:val="superscript"/>
        </w:rPr>
        <w:t>6 </w:t>
      </w:r>
      <w:r w:rsidRPr="00CF23D4">
        <w:rPr>
          <w:rFonts w:ascii="Times New Roman" w:hAnsi="Times New Roman" w:cs="Times New Roman"/>
          <w:sz w:val="28"/>
          <w:szCs w:val="28"/>
        </w:rPr>
        <w:t>For it is the God who said, “Let light shine out of darkness,” who has shone in our hearts to give the light of the knowledge of the glory of God in the face of Jesus Christ.</w:t>
      </w:r>
    </w:p>
    <w:p w:rsidR="00966F9E" w:rsidRPr="00CF23D4" w:rsidRDefault="00966F9E" w:rsidP="00966F9E">
      <w:pPr>
        <w:spacing w:line="240" w:lineRule="auto"/>
        <w:rPr>
          <w:rFonts w:ascii="Times New Roman" w:hAnsi="Times New Roman" w:cs="Times New Roman"/>
          <w:sz w:val="28"/>
          <w:szCs w:val="28"/>
        </w:rPr>
      </w:pPr>
      <w:r w:rsidRPr="00CF23D4">
        <w:rPr>
          <w:rFonts w:ascii="Times New Roman" w:hAnsi="Times New Roman" w:cs="Times New Roman"/>
          <w:b/>
          <w:bCs/>
          <w:sz w:val="28"/>
          <w:szCs w:val="28"/>
          <w:vertAlign w:val="superscript"/>
        </w:rPr>
        <w:t>7 </w:t>
      </w:r>
      <w:r w:rsidRPr="00404363">
        <w:rPr>
          <w:rFonts w:ascii="Times New Roman" w:hAnsi="Times New Roman" w:cs="Times New Roman"/>
          <w:color w:val="FF0000"/>
          <w:sz w:val="28"/>
          <w:szCs w:val="28"/>
        </w:rPr>
        <w:t>But we have this treasure in clay jars, so that it may be made clear that this extraordinary power belongs to God and does not come from us. </w:t>
      </w:r>
      <w:r w:rsidRPr="00404363">
        <w:rPr>
          <w:rFonts w:ascii="Times New Roman" w:hAnsi="Times New Roman" w:cs="Times New Roman"/>
          <w:b/>
          <w:bCs/>
          <w:color w:val="FF0000"/>
          <w:sz w:val="28"/>
          <w:szCs w:val="28"/>
          <w:vertAlign w:val="superscript"/>
        </w:rPr>
        <w:t>8 </w:t>
      </w:r>
      <w:r w:rsidRPr="00404363">
        <w:rPr>
          <w:rFonts w:ascii="Times New Roman" w:hAnsi="Times New Roman" w:cs="Times New Roman"/>
          <w:color w:val="FF0000"/>
          <w:sz w:val="28"/>
          <w:szCs w:val="28"/>
        </w:rPr>
        <w:t>We are afflicted in every way, but not crushed; perplexed, but not driven to despair; </w:t>
      </w:r>
      <w:r w:rsidRPr="00404363">
        <w:rPr>
          <w:rFonts w:ascii="Times New Roman" w:hAnsi="Times New Roman" w:cs="Times New Roman"/>
          <w:b/>
          <w:bCs/>
          <w:color w:val="FF0000"/>
          <w:sz w:val="28"/>
          <w:szCs w:val="28"/>
          <w:vertAlign w:val="superscript"/>
        </w:rPr>
        <w:t>9 </w:t>
      </w:r>
      <w:r w:rsidRPr="00404363">
        <w:rPr>
          <w:rFonts w:ascii="Times New Roman" w:hAnsi="Times New Roman" w:cs="Times New Roman"/>
          <w:color w:val="FF0000"/>
          <w:sz w:val="28"/>
          <w:szCs w:val="28"/>
        </w:rPr>
        <w:t>persecuted, but not forsaken; struck down, but not destroyed; </w:t>
      </w:r>
      <w:r w:rsidRPr="00404363">
        <w:rPr>
          <w:rFonts w:ascii="Times New Roman" w:hAnsi="Times New Roman" w:cs="Times New Roman"/>
          <w:b/>
          <w:bCs/>
          <w:color w:val="FF0000"/>
          <w:sz w:val="28"/>
          <w:szCs w:val="28"/>
          <w:vertAlign w:val="superscript"/>
        </w:rPr>
        <w:t>10 </w:t>
      </w:r>
      <w:r w:rsidRPr="00404363">
        <w:rPr>
          <w:rFonts w:ascii="Times New Roman" w:hAnsi="Times New Roman" w:cs="Times New Roman"/>
          <w:color w:val="FF0000"/>
          <w:sz w:val="28"/>
          <w:szCs w:val="28"/>
        </w:rPr>
        <w:t>always carrying in the body the death of Jesus, so that the life of Jesus may also be made visible in our bodies</w:t>
      </w:r>
      <w:r w:rsidRPr="00CF23D4">
        <w:rPr>
          <w:rFonts w:ascii="Times New Roman" w:hAnsi="Times New Roman" w:cs="Times New Roman"/>
          <w:sz w:val="28"/>
          <w:szCs w:val="28"/>
        </w:rPr>
        <w:t>.</w:t>
      </w:r>
    </w:p>
    <w:p w:rsidR="007E296E" w:rsidRDefault="007E296E" w:rsidP="00966F9E">
      <w:pPr>
        <w:spacing w:line="240" w:lineRule="auto"/>
        <w:rPr>
          <w:rFonts w:ascii="Times New Roman" w:hAnsi="Times New Roman" w:cs="Times New Roman"/>
          <w:sz w:val="24"/>
          <w:szCs w:val="24"/>
        </w:rPr>
      </w:pPr>
    </w:p>
    <w:p w:rsidR="007E296E" w:rsidRPr="007E296E" w:rsidRDefault="007E296E" w:rsidP="00966F9E">
      <w:pPr>
        <w:spacing w:line="240" w:lineRule="auto"/>
        <w:rPr>
          <w:rFonts w:ascii="Times New Roman" w:hAnsi="Times New Roman" w:cs="Times New Roman"/>
          <w:b/>
          <w:sz w:val="24"/>
          <w:szCs w:val="24"/>
        </w:rPr>
      </w:pPr>
      <w:r w:rsidRPr="007E296E">
        <w:rPr>
          <w:rFonts w:ascii="Times New Roman" w:hAnsi="Times New Roman" w:cs="Times New Roman"/>
          <w:b/>
          <w:sz w:val="24"/>
          <w:szCs w:val="24"/>
        </w:rPr>
        <w:t xml:space="preserve">Remnant </w:t>
      </w:r>
      <w:r w:rsidR="00C747CD">
        <w:rPr>
          <w:rFonts w:ascii="Times New Roman" w:hAnsi="Times New Roman" w:cs="Times New Roman"/>
          <w:b/>
          <w:sz w:val="24"/>
          <w:szCs w:val="24"/>
        </w:rPr>
        <w:t>and the</w:t>
      </w:r>
      <w:r w:rsidRPr="007E296E">
        <w:rPr>
          <w:rFonts w:ascii="Times New Roman" w:hAnsi="Times New Roman" w:cs="Times New Roman"/>
          <w:b/>
          <w:sz w:val="24"/>
          <w:szCs w:val="24"/>
        </w:rPr>
        <w:t xml:space="preserve"> Clay Jars</w:t>
      </w:r>
    </w:p>
    <w:p w:rsidR="007E296E" w:rsidRDefault="007E296E" w:rsidP="00966F9E">
      <w:pPr>
        <w:spacing w:line="240" w:lineRule="auto"/>
        <w:rPr>
          <w:rFonts w:ascii="Times New Roman" w:hAnsi="Times New Roman" w:cs="Times New Roman"/>
          <w:sz w:val="24"/>
          <w:szCs w:val="24"/>
        </w:rPr>
      </w:pPr>
    </w:p>
    <w:p w:rsidR="007E296E" w:rsidRDefault="007E296E" w:rsidP="00966F9E">
      <w:pPr>
        <w:spacing w:line="240" w:lineRule="auto"/>
        <w:rPr>
          <w:rFonts w:ascii="Times New Roman" w:hAnsi="Times New Roman" w:cs="Times New Roman"/>
          <w:b/>
          <w:sz w:val="24"/>
          <w:szCs w:val="24"/>
        </w:rPr>
      </w:pPr>
      <w:r w:rsidRPr="007E296E">
        <w:rPr>
          <w:rFonts w:ascii="Times New Roman" w:hAnsi="Times New Roman" w:cs="Times New Roman"/>
          <w:b/>
          <w:sz w:val="24"/>
          <w:szCs w:val="24"/>
        </w:rPr>
        <w:t>Context</w:t>
      </w:r>
    </w:p>
    <w:p w:rsidR="007E296E" w:rsidRDefault="003E1E9F" w:rsidP="00966F9E">
      <w:pPr>
        <w:spacing w:line="240" w:lineRule="auto"/>
        <w:rPr>
          <w:rFonts w:ascii="Times New Roman" w:hAnsi="Times New Roman" w:cs="Times New Roman"/>
          <w:sz w:val="24"/>
          <w:szCs w:val="24"/>
        </w:rPr>
      </w:pPr>
      <w:r>
        <w:rPr>
          <w:rFonts w:ascii="Times New Roman" w:hAnsi="Times New Roman" w:cs="Times New Roman"/>
          <w:sz w:val="24"/>
          <w:szCs w:val="24"/>
        </w:rPr>
        <w:t>I would</w:t>
      </w:r>
      <w:r w:rsidR="001643A5">
        <w:rPr>
          <w:rFonts w:ascii="Times New Roman" w:hAnsi="Times New Roman" w:cs="Times New Roman"/>
          <w:sz w:val="24"/>
          <w:szCs w:val="24"/>
        </w:rPr>
        <w:t xml:space="preserve"> like</w:t>
      </w:r>
      <w:r>
        <w:rPr>
          <w:rFonts w:ascii="Times New Roman" w:hAnsi="Times New Roman" w:cs="Times New Roman"/>
          <w:sz w:val="24"/>
          <w:szCs w:val="24"/>
        </w:rPr>
        <w:t xml:space="preserve"> to start</w:t>
      </w:r>
      <w:r w:rsidR="001643A5">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1643A5">
        <w:rPr>
          <w:rFonts w:ascii="Times New Roman" w:hAnsi="Times New Roman" w:cs="Times New Roman"/>
          <w:sz w:val="24"/>
          <w:szCs w:val="24"/>
        </w:rPr>
        <w:t xml:space="preserve">Bible study by putting this passage into context. </w:t>
      </w:r>
      <w:r w:rsidR="00587A29">
        <w:rPr>
          <w:rFonts w:ascii="Times New Roman" w:hAnsi="Times New Roman" w:cs="Times New Roman"/>
          <w:sz w:val="24"/>
          <w:szCs w:val="24"/>
        </w:rPr>
        <w:t xml:space="preserve">The second letter to the church in Corinth </w:t>
      </w:r>
      <w:r w:rsidR="00C747CD">
        <w:rPr>
          <w:rFonts w:ascii="Times New Roman" w:hAnsi="Times New Roman" w:cs="Times New Roman"/>
          <w:sz w:val="24"/>
          <w:szCs w:val="24"/>
        </w:rPr>
        <w:t>is known as the letter of</w:t>
      </w:r>
      <w:r w:rsidR="00587A29">
        <w:rPr>
          <w:rFonts w:ascii="Times New Roman" w:hAnsi="Times New Roman" w:cs="Times New Roman"/>
          <w:sz w:val="24"/>
          <w:szCs w:val="24"/>
        </w:rPr>
        <w:t xml:space="preserve"> tears.  It is one of Paul’s letters that he reveals his disappointment about some members</w:t>
      </w:r>
      <w:r w:rsidR="00C747CD">
        <w:rPr>
          <w:rFonts w:ascii="Times New Roman" w:hAnsi="Times New Roman" w:cs="Times New Roman"/>
          <w:sz w:val="24"/>
          <w:szCs w:val="24"/>
        </w:rPr>
        <w:t xml:space="preserve"> of this church</w:t>
      </w:r>
      <w:r w:rsidR="00587A29">
        <w:rPr>
          <w:rFonts w:ascii="Times New Roman" w:hAnsi="Times New Roman" w:cs="Times New Roman"/>
          <w:sz w:val="24"/>
          <w:szCs w:val="24"/>
        </w:rPr>
        <w:t xml:space="preserve"> question</w:t>
      </w:r>
      <w:r w:rsidR="001643A5">
        <w:rPr>
          <w:rFonts w:ascii="Times New Roman" w:hAnsi="Times New Roman" w:cs="Times New Roman"/>
          <w:sz w:val="24"/>
          <w:szCs w:val="24"/>
        </w:rPr>
        <w:t>ing</w:t>
      </w:r>
      <w:r w:rsidR="00587A29">
        <w:rPr>
          <w:rFonts w:ascii="Times New Roman" w:hAnsi="Times New Roman" w:cs="Times New Roman"/>
          <w:sz w:val="24"/>
          <w:szCs w:val="24"/>
        </w:rPr>
        <w:t xml:space="preserve"> his authority and his qualification to be an apostle.  </w:t>
      </w:r>
      <w:r w:rsidR="00CF23D4">
        <w:rPr>
          <w:rFonts w:ascii="Times New Roman" w:hAnsi="Times New Roman" w:cs="Times New Roman"/>
          <w:sz w:val="24"/>
          <w:szCs w:val="24"/>
        </w:rPr>
        <w:t xml:space="preserve">As he was not the original members of Jesus’s disciples, the twelfth, these people did not welcome him. </w:t>
      </w:r>
      <w:r w:rsidR="00C747CD">
        <w:rPr>
          <w:rFonts w:ascii="Times New Roman" w:hAnsi="Times New Roman" w:cs="Times New Roman"/>
          <w:sz w:val="24"/>
          <w:szCs w:val="24"/>
        </w:rPr>
        <w:t xml:space="preserve">Who gave him the authority to be an apostle? Is he really qualify to be an apostle? These people demanded a letter of recommendation about Paul’s claim that he is an apostle.  </w:t>
      </w:r>
      <w:r w:rsidR="001643A5">
        <w:rPr>
          <w:rFonts w:ascii="Times New Roman" w:hAnsi="Times New Roman" w:cs="Times New Roman"/>
          <w:sz w:val="24"/>
          <w:szCs w:val="24"/>
        </w:rPr>
        <w:t>They are not only questioning his apostleship but also the gospel that he proclaimed, which is centred in grace alone</w:t>
      </w:r>
      <w:r w:rsidR="00CF23D4">
        <w:rPr>
          <w:rFonts w:ascii="Times New Roman" w:hAnsi="Times New Roman" w:cs="Times New Roman"/>
          <w:sz w:val="24"/>
          <w:szCs w:val="24"/>
        </w:rPr>
        <w:t xml:space="preserve">.  Paul was very clear from the beginning of his ministry that </w:t>
      </w:r>
      <w:r w:rsidR="001643A5">
        <w:rPr>
          <w:rFonts w:ascii="Times New Roman" w:hAnsi="Times New Roman" w:cs="Times New Roman"/>
          <w:sz w:val="24"/>
          <w:szCs w:val="24"/>
        </w:rPr>
        <w:t xml:space="preserve">we are saved by faith in Jesus Christ.  </w:t>
      </w:r>
      <w:r w:rsidR="00CF23D4">
        <w:rPr>
          <w:rFonts w:ascii="Times New Roman" w:hAnsi="Times New Roman" w:cs="Times New Roman"/>
          <w:sz w:val="24"/>
          <w:szCs w:val="24"/>
        </w:rPr>
        <w:t xml:space="preserve">By faith alone in Jesus Christ that we are saved from the power of sin and death.  Quite frankly, that is the reason that Paul risked his life in his missionary work for he believed that everyone can be saved by God’s grace.  After doing all these missionary works, </w:t>
      </w:r>
      <w:r w:rsidR="001643A5">
        <w:rPr>
          <w:rFonts w:ascii="Times New Roman" w:hAnsi="Times New Roman" w:cs="Times New Roman"/>
          <w:sz w:val="24"/>
          <w:szCs w:val="24"/>
        </w:rPr>
        <w:t xml:space="preserve">Paul was very sad that they ignored his labour and effort of bringing the good news of Jesus Christ to them. Paul claims that he </w:t>
      </w:r>
      <w:r w:rsidR="005068DD">
        <w:rPr>
          <w:rFonts w:ascii="Times New Roman" w:hAnsi="Times New Roman" w:cs="Times New Roman"/>
          <w:sz w:val="24"/>
          <w:szCs w:val="24"/>
        </w:rPr>
        <w:t>became</w:t>
      </w:r>
      <w:r w:rsidR="001643A5">
        <w:rPr>
          <w:rFonts w:ascii="Times New Roman" w:hAnsi="Times New Roman" w:cs="Times New Roman"/>
          <w:sz w:val="24"/>
          <w:szCs w:val="24"/>
        </w:rPr>
        <w:t xml:space="preserve"> an apostle when Jesus called him on the road to </w:t>
      </w:r>
      <w:r w:rsidR="005068DD">
        <w:rPr>
          <w:rFonts w:ascii="Times New Roman" w:hAnsi="Times New Roman" w:cs="Times New Roman"/>
          <w:sz w:val="24"/>
          <w:szCs w:val="24"/>
        </w:rPr>
        <w:t xml:space="preserve">Damascus as it mentions in Acts 9.  He was on his way to persecute the Christians in Syria and suddenly a bright light from heaven strikes him. He felt to the ground and he heard a voice, “Saul, Saul! Why </w:t>
      </w:r>
      <w:r w:rsidR="007E771F">
        <w:rPr>
          <w:rFonts w:ascii="Times New Roman" w:hAnsi="Times New Roman" w:cs="Times New Roman"/>
          <w:sz w:val="24"/>
          <w:szCs w:val="24"/>
        </w:rPr>
        <w:t>do you persecute me</w:t>
      </w:r>
      <w:r w:rsidR="005068DD">
        <w:rPr>
          <w:rFonts w:ascii="Times New Roman" w:hAnsi="Times New Roman" w:cs="Times New Roman"/>
          <w:sz w:val="24"/>
          <w:szCs w:val="24"/>
        </w:rPr>
        <w:t xml:space="preserve">? </w:t>
      </w:r>
      <w:r w:rsidR="007E771F">
        <w:rPr>
          <w:rFonts w:ascii="Times New Roman" w:hAnsi="Times New Roman" w:cs="Times New Roman"/>
          <w:sz w:val="24"/>
          <w:szCs w:val="24"/>
        </w:rPr>
        <w:t xml:space="preserve">He asked, “Who are you, Lord? The </w:t>
      </w:r>
      <w:r w:rsidR="003D0610">
        <w:rPr>
          <w:rFonts w:ascii="Times New Roman" w:hAnsi="Times New Roman" w:cs="Times New Roman"/>
          <w:sz w:val="24"/>
          <w:szCs w:val="24"/>
        </w:rPr>
        <w:t>reply</w:t>
      </w:r>
      <w:r w:rsidR="004025D4">
        <w:rPr>
          <w:rFonts w:ascii="Times New Roman" w:hAnsi="Times New Roman" w:cs="Times New Roman"/>
          <w:sz w:val="24"/>
          <w:szCs w:val="24"/>
        </w:rPr>
        <w:t xml:space="preserve"> came, “I am Jesus, whom you are persecuting.  But get up and enter the city, and you will be told what you are to do.” </w:t>
      </w:r>
      <w:r w:rsidR="00687E34">
        <w:rPr>
          <w:rFonts w:ascii="Times New Roman" w:hAnsi="Times New Roman" w:cs="Times New Roman"/>
          <w:sz w:val="24"/>
          <w:szCs w:val="24"/>
        </w:rPr>
        <w:t xml:space="preserve"> And on </w:t>
      </w:r>
      <w:r w:rsidR="00687E34">
        <w:rPr>
          <w:rFonts w:ascii="Times New Roman" w:hAnsi="Times New Roman" w:cs="Times New Roman"/>
          <w:sz w:val="24"/>
          <w:szCs w:val="24"/>
        </w:rPr>
        <w:lastRenderedPageBreak/>
        <w:t>verse 15, Jesus speaks about Paul’s commission, “Go, for he is an instrument whom I have chosen to bring my name before Gentiles and kings and before the people of Israel; I myself will show him how much he must suffer for the sake of my name.”  This is the incident that Paul always refers as his calling for his apostle</w:t>
      </w:r>
      <w:r w:rsidR="00B96991">
        <w:rPr>
          <w:rFonts w:ascii="Times New Roman" w:hAnsi="Times New Roman" w:cs="Times New Roman"/>
          <w:sz w:val="24"/>
          <w:szCs w:val="24"/>
        </w:rPr>
        <w:t>sh</w:t>
      </w:r>
      <w:r w:rsidR="00687E34">
        <w:rPr>
          <w:rFonts w:ascii="Times New Roman" w:hAnsi="Times New Roman" w:cs="Times New Roman"/>
          <w:sz w:val="24"/>
          <w:szCs w:val="24"/>
        </w:rPr>
        <w:t>ip.  T</w:t>
      </w:r>
      <w:r w:rsidR="00C747CD">
        <w:rPr>
          <w:rFonts w:ascii="Times New Roman" w:hAnsi="Times New Roman" w:cs="Times New Roman"/>
          <w:sz w:val="24"/>
          <w:szCs w:val="24"/>
        </w:rPr>
        <w:t>he word ‘apostle’ is the English translation of the Greek word, ‘</w:t>
      </w:r>
      <w:proofErr w:type="spellStart"/>
      <w:r w:rsidR="00C747CD" w:rsidRPr="00C747CD">
        <w:rPr>
          <w:rFonts w:ascii="Times New Roman" w:hAnsi="Times New Roman" w:cs="Times New Roman"/>
          <w:i/>
          <w:sz w:val="24"/>
          <w:szCs w:val="24"/>
        </w:rPr>
        <w:t>apostolos</w:t>
      </w:r>
      <w:proofErr w:type="spellEnd"/>
      <w:r w:rsidR="00C747CD">
        <w:rPr>
          <w:rFonts w:ascii="Times New Roman" w:hAnsi="Times New Roman" w:cs="Times New Roman"/>
          <w:sz w:val="24"/>
          <w:szCs w:val="24"/>
        </w:rPr>
        <w:t xml:space="preserve">’, meaning, ‘one who is sending’.   </w:t>
      </w:r>
      <w:r w:rsidR="00B96991">
        <w:rPr>
          <w:rFonts w:ascii="Times New Roman" w:hAnsi="Times New Roman" w:cs="Times New Roman"/>
          <w:sz w:val="24"/>
          <w:szCs w:val="24"/>
        </w:rPr>
        <w:t>Paul</w:t>
      </w:r>
      <w:r w:rsidR="0093406B">
        <w:rPr>
          <w:rFonts w:ascii="Times New Roman" w:hAnsi="Times New Roman" w:cs="Times New Roman"/>
          <w:sz w:val="24"/>
          <w:szCs w:val="24"/>
        </w:rPr>
        <w:t xml:space="preserve"> </w:t>
      </w:r>
      <w:r w:rsidR="00B96991">
        <w:rPr>
          <w:rFonts w:ascii="Times New Roman" w:hAnsi="Times New Roman" w:cs="Times New Roman"/>
          <w:sz w:val="24"/>
          <w:szCs w:val="24"/>
        </w:rPr>
        <w:t>i</w:t>
      </w:r>
      <w:r w:rsidR="0093406B">
        <w:rPr>
          <w:rFonts w:ascii="Times New Roman" w:hAnsi="Times New Roman" w:cs="Times New Roman"/>
          <w:sz w:val="24"/>
          <w:szCs w:val="24"/>
        </w:rPr>
        <w:t>s confident of his calling</w:t>
      </w:r>
      <w:r w:rsidR="00B96991">
        <w:rPr>
          <w:rFonts w:ascii="Times New Roman" w:hAnsi="Times New Roman" w:cs="Times New Roman"/>
          <w:sz w:val="24"/>
          <w:szCs w:val="24"/>
        </w:rPr>
        <w:t xml:space="preserve"> to be</w:t>
      </w:r>
      <w:r w:rsidR="0093406B">
        <w:rPr>
          <w:rFonts w:ascii="Times New Roman" w:hAnsi="Times New Roman" w:cs="Times New Roman"/>
          <w:sz w:val="24"/>
          <w:szCs w:val="24"/>
        </w:rPr>
        <w:t xml:space="preserve"> an apostle </w:t>
      </w:r>
      <w:r w:rsidR="00B96991">
        <w:rPr>
          <w:rFonts w:ascii="Times New Roman" w:hAnsi="Times New Roman" w:cs="Times New Roman"/>
          <w:sz w:val="24"/>
          <w:szCs w:val="24"/>
        </w:rPr>
        <w:t>for</w:t>
      </w:r>
      <w:r w:rsidR="0093406B">
        <w:rPr>
          <w:rFonts w:ascii="Times New Roman" w:hAnsi="Times New Roman" w:cs="Times New Roman"/>
          <w:sz w:val="24"/>
          <w:szCs w:val="24"/>
        </w:rPr>
        <w:t xml:space="preserve"> the Gentiles or the non-Jews.  He knew that he is qualified for his calling because Jesus gave him that qualification on the road to Damascus.  </w:t>
      </w:r>
    </w:p>
    <w:p w:rsidR="00B06063" w:rsidRDefault="00B06063" w:rsidP="00966F9E">
      <w:pPr>
        <w:spacing w:line="240" w:lineRule="auto"/>
        <w:rPr>
          <w:rFonts w:ascii="Times New Roman" w:hAnsi="Times New Roman" w:cs="Times New Roman"/>
          <w:sz w:val="24"/>
          <w:szCs w:val="24"/>
        </w:rPr>
      </w:pPr>
    </w:p>
    <w:p w:rsidR="00087798" w:rsidRDefault="00B06063" w:rsidP="00966F9E">
      <w:pPr>
        <w:spacing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906383">
        <w:rPr>
          <w:rFonts w:ascii="Times New Roman" w:hAnsi="Times New Roman" w:cs="Times New Roman"/>
          <w:sz w:val="24"/>
          <w:szCs w:val="24"/>
        </w:rPr>
        <w:t xml:space="preserve">2 Corinthians </w:t>
      </w:r>
      <w:r>
        <w:rPr>
          <w:rFonts w:ascii="Times New Roman" w:hAnsi="Times New Roman" w:cs="Times New Roman"/>
          <w:sz w:val="24"/>
          <w:szCs w:val="24"/>
        </w:rPr>
        <w:t xml:space="preserve">chapter 3, </w:t>
      </w:r>
      <w:r w:rsidR="005A253F">
        <w:rPr>
          <w:rFonts w:ascii="Times New Roman" w:hAnsi="Times New Roman" w:cs="Times New Roman"/>
          <w:sz w:val="24"/>
          <w:szCs w:val="24"/>
        </w:rPr>
        <w:t xml:space="preserve">which is before </w:t>
      </w:r>
      <w:r w:rsidR="00087798">
        <w:rPr>
          <w:rFonts w:ascii="Times New Roman" w:hAnsi="Times New Roman" w:cs="Times New Roman"/>
          <w:sz w:val="24"/>
          <w:szCs w:val="24"/>
        </w:rPr>
        <w:t>chapter 4, Paul is trying to defend his authority as an apostle of Jesus Christ. His respond is quite clear that he doesn’t need any letter of recommendation or authorization either from him or from them to show that he is qualifying for what he is doing.  He claims that they (members of the church) are his qualification</w:t>
      </w:r>
      <w:r w:rsidR="007E6BDC">
        <w:rPr>
          <w:rFonts w:ascii="Times New Roman" w:hAnsi="Times New Roman" w:cs="Times New Roman"/>
          <w:sz w:val="24"/>
          <w:szCs w:val="24"/>
        </w:rPr>
        <w:t xml:space="preserve"> (</w:t>
      </w:r>
      <w:r w:rsidR="00185CD9">
        <w:rPr>
          <w:rFonts w:ascii="Times New Roman" w:hAnsi="Times New Roman" w:cs="Times New Roman"/>
          <w:sz w:val="24"/>
          <w:szCs w:val="24"/>
        </w:rPr>
        <w:t>they are the letter that was written by Christ in their hearts)</w:t>
      </w:r>
      <w:r w:rsidR="00087798">
        <w:rPr>
          <w:rFonts w:ascii="Times New Roman" w:hAnsi="Times New Roman" w:cs="Times New Roman"/>
          <w:sz w:val="24"/>
          <w:szCs w:val="24"/>
        </w:rPr>
        <w:t xml:space="preserve"> for his apostleship. They are his permission to do what he loves doing, which is to proclaim the gospel</w:t>
      </w:r>
      <w:r w:rsidR="00185CD9">
        <w:rPr>
          <w:rFonts w:ascii="Times New Roman" w:hAnsi="Times New Roman" w:cs="Times New Roman"/>
          <w:sz w:val="24"/>
          <w:szCs w:val="24"/>
        </w:rPr>
        <w:t xml:space="preserve"> to the Gentiles</w:t>
      </w:r>
      <w:r w:rsidR="00087798">
        <w:rPr>
          <w:rFonts w:ascii="Times New Roman" w:hAnsi="Times New Roman" w:cs="Times New Roman"/>
          <w:sz w:val="24"/>
          <w:szCs w:val="24"/>
        </w:rPr>
        <w:t>. They reflect on themselves his credential as an apostle of Jesus Christ.</w:t>
      </w:r>
    </w:p>
    <w:p w:rsidR="008A5025" w:rsidRDefault="008A5025" w:rsidP="00966F9E">
      <w:pPr>
        <w:spacing w:line="240" w:lineRule="auto"/>
        <w:rPr>
          <w:rFonts w:ascii="Times New Roman" w:hAnsi="Times New Roman" w:cs="Times New Roman"/>
          <w:sz w:val="24"/>
          <w:szCs w:val="24"/>
        </w:rPr>
      </w:pPr>
    </w:p>
    <w:p w:rsidR="008A5025" w:rsidRDefault="00586FEA" w:rsidP="00966F9E">
      <w:pPr>
        <w:spacing w:line="240" w:lineRule="auto"/>
        <w:rPr>
          <w:rFonts w:ascii="Times New Roman" w:hAnsi="Times New Roman" w:cs="Times New Roman"/>
          <w:sz w:val="24"/>
          <w:szCs w:val="24"/>
        </w:rPr>
      </w:pPr>
      <w:r>
        <w:rPr>
          <w:rFonts w:ascii="Times New Roman" w:hAnsi="Times New Roman" w:cs="Times New Roman"/>
          <w:sz w:val="24"/>
          <w:szCs w:val="24"/>
        </w:rPr>
        <w:t>Part of my role as Director of Mission Reso</w:t>
      </w:r>
      <w:r w:rsidR="00B105EE">
        <w:rPr>
          <w:rFonts w:ascii="Times New Roman" w:hAnsi="Times New Roman" w:cs="Times New Roman"/>
          <w:sz w:val="24"/>
          <w:szCs w:val="24"/>
        </w:rPr>
        <w:t xml:space="preserve">urcing is interviewing the candidates who candidate to minister in the Methodist Church of New Zealand.  Director of the English Ministries and myself are </w:t>
      </w:r>
      <w:r w:rsidR="00C573AB">
        <w:rPr>
          <w:rFonts w:ascii="Times New Roman" w:hAnsi="Times New Roman" w:cs="Times New Roman"/>
          <w:sz w:val="24"/>
          <w:szCs w:val="24"/>
        </w:rPr>
        <w:t>assured</w:t>
      </w:r>
      <w:r w:rsidR="00B105EE">
        <w:rPr>
          <w:rFonts w:ascii="Times New Roman" w:hAnsi="Times New Roman" w:cs="Times New Roman"/>
          <w:sz w:val="24"/>
          <w:szCs w:val="24"/>
        </w:rPr>
        <w:t xml:space="preserve"> that these candidates are qualified to minister in our church. Are they good enough? </w:t>
      </w:r>
      <w:r w:rsidR="00C573AB">
        <w:rPr>
          <w:rFonts w:ascii="Times New Roman" w:hAnsi="Times New Roman" w:cs="Times New Roman"/>
          <w:sz w:val="24"/>
          <w:szCs w:val="24"/>
        </w:rPr>
        <w:t>Do they have the right skill</w:t>
      </w:r>
      <w:r w:rsidR="00B105EE">
        <w:rPr>
          <w:rFonts w:ascii="Times New Roman" w:hAnsi="Times New Roman" w:cs="Times New Roman"/>
          <w:sz w:val="24"/>
          <w:szCs w:val="24"/>
        </w:rPr>
        <w:t>? Are they reliable? Are they honest and transparent? For us to have a proof that they can answer these questions</w:t>
      </w:r>
      <w:r w:rsidR="00170C51">
        <w:rPr>
          <w:rFonts w:ascii="Times New Roman" w:hAnsi="Times New Roman" w:cs="Times New Roman"/>
          <w:sz w:val="24"/>
          <w:szCs w:val="24"/>
        </w:rPr>
        <w:t xml:space="preserve"> correctly</w:t>
      </w:r>
      <w:r w:rsidR="00B105EE">
        <w:rPr>
          <w:rFonts w:ascii="Times New Roman" w:hAnsi="Times New Roman" w:cs="Times New Roman"/>
          <w:sz w:val="24"/>
          <w:szCs w:val="24"/>
        </w:rPr>
        <w:t xml:space="preserve">, we give them ten forms and they are forms of reports, which are to do with Police vetting, medical health check, financial report, parish report, synod report, referees reports, </w:t>
      </w:r>
      <w:r w:rsidR="00D4620C">
        <w:rPr>
          <w:rFonts w:ascii="Times New Roman" w:hAnsi="Times New Roman" w:cs="Times New Roman"/>
          <w:sz w:val="24"/>
          <w:szCs w:val="24"/>
        </w:rPr>
        <w:t xml:space="preserve">personal report where </w:t>
      </w:r>
      <w:r w:rsidR="00ED58D6">
        <w:rPr>
          <w:rFonts w:ascii="Times New Roman" w:hAnsi="Times New Roman" w:cs="Times New Roman"/>
          <w:sz w:val="24"/>
          <w:szCs w:val="24"/>
        </w:rPr>
        <w:t>they</w:t>
      </w:r>
      <w:r w:rsidR="00D4620C">
        <w:rPr>
          <w:rFonts w:ascii="Times New Roman" w:hAnsi="Times New Roman" w:cs="Times New Roman"/>
          <w:sz w:val="24"/>
          <w:szCs w:val="24"/>
        </w:rPr>
        <w:t xml:space="preserve"> provide employment history, education history, family history, </w:t>
      </w:r>
      <w:r w:rsidR="00ED58D6">
        <w:rPr>
          <w:rFonts w:ascii="Times New Roman" w:hAnsi="Times New Roman" w:cs="Times New Roman"/>
          <w:sz w:val="24"/>
          <w:szCs w:val="24"/>
        </w:rPr>
        <w:t>their</w:t>
      </w:r>
      <w:r w:rsidR="00D4620C">
        <w:rPr>
          <w:rFonts w:ascii="Times New Roman" w:hAnsi="Times New Roman" w:cs="Times New Roman"/>
          <w:sz w:val="24"/>
          <w:szCs w:val="24"/>
        </w:rPr>
        <w:t xml:space="preserve"> theology, and </w:t>
      </w:r>
      <w:r w:rsidR="00ED58D6">
        <w:rPr>
          <w:rFonts w:ascii="Times New Roman" w:hAnsi="Times New Roman" w:cs="Times New Roman"/>
          <w:sz w:val="24"/>
          <w:szCs w:val="24"/>
        </w:rPr>
        <w:t>their</w:t>
      </w:r>
      <w:r w:rsidR="00D4620C">
        <w:rPr>
          <w:rFonts w:ascii="Times New Roman" w:hAnsi="Times New Roman" w:cs="Times New Roman"/>
          <w:sz w:val="24"/>
          <w:szCs w:val="24"/>
        </w:rPr>
        <w:t xml:space="preserve"> experience in the Methodist Church of New </w:t>
      </w:r>
      <w:r w:rsidR="00D4620C">
        <w:t xml:space="preserve">Zealand.  You see, candidates are responsible to do these </w:t>
      </w:r>
      <w:r w:rsidR="00170C51">
        <w:t>crucial</w:t>
      </w:r>
      <w:r w:rsidR="00D4620C">
        <w:t xml:space="preserve"> works for one purpose, to ensure that they are qualified to entrust with a responsible role in our church. Now, is anyone among you thinking to candidate for ministry in the Methodist Church of New Zealand? Is it easy to prove yourself worthy to be accepted?</w:t>
      </w:r>
      <w:r w:rsidR="00082AB5">
        <w:rPr>
          <w:rFonts w:ascii="Times New Roman" w:hAnsi="Times New Roman" w:cs="Times New Roman"/>
          <w:sz w:val="24"/>
          <w:szCs w:val="24"/>
        </w:rPr>
        <w:t xml:space="preserve">  </w:t>
      </w:r>
    </w:p>
    <w:p w:rsidR="00FB73E9" w:rsidRDefault="00FB73E9" w:rsidP="00966F9E">
      <w:pPr>
        <w:spacing w:line="240" w:lineRule="auto"/>
        <w:rPr>
          <w:rFonts w:ascii="Times New Roman" w:hAnsi="Times New Roman" w:cs="Times New Roman"/>
          <w:sz w:val="24"/>
          <w:szCs w:val="24"/>
        </w:rPr>
      </w:pPr>
    </w:p>
    <w:p w:rsidR="00AB602A" w:rsidRDefault="00FB73E9" w:rsidP="00966F9E">
      <w:pPr>
        <w:spacing w:line="240" w:lineRule="auto"/>
        <w:rPr>
          <w:rFonts w:ascii="Times New Roman" w:hAnsi="Times New Roman" w:cs="Times New Roman"/>
          <w:sz w:val="24"/>
          <w:szCs w:val="24"/>
        </w:rPr>
      </w:pPr>
      <w:r>
        <w:rPr>
          <w:rFonts w:ascii="Times New Roman" w:hAnsi="Times New Roman" w:cs="Times New Roman"/>
          <w:sz w:val="24"/>
          <w:szCs w:val="24"/>
        </w:rPr>
        <w:t xml:space="preserve">On chapter 4, Paul is honest with himself that although he has been called by Jesus Christ to this ministry of apostleship but </w:t>
      </w:r>
      <w:r w:rsidR="005068DD">
        <w:rPr>
          <w:rFonts w:ascii="Times New Roman" w:hAnsi="Times New Roman" w:cs="Times New Roman"/>
          <w:sz w:val="24"/>
          <w:szCs w:val="24"/>
        </w:rPr>
        <w:t>it</w:t>
      </w:r>
      <w:r>
        <w:rPr>
          <w:rFonts w:ascii="Times New Roman" w:hAnsi="Times New Roman" w:cs="Times New Roman"/>
          <w:sz w:val="24"/>
          <w:szCs w:val="24"/>
        </w:rPr>
        <w:t xml:space="preserve"> is like a treasure in a clay jar.  </w:t>
      </w:r>
      <w:r w:rsidR="005068DD">
        <w:rPr>
          <w:rFonts w:ascii="Times New Roman" w:hAnsi="Times New Roman" w:cs="Times New Roman"/>
          <w:sz w:val="24"/>
          <w:szCs w:val="24"/>
        </w:rPr>
        <w:t xml:space="preserve">The call and the responsibility that Christ has bestowed upon him is like a treasure in a clay jar.  This treasure is so significant and </w:t>
      </w:r>
      <w:r w:rsidR="00082AB5">
        <w:rPr>
          <w:rFonts w:ascii="Times New Roman" w:hAnsi="Times New Roman" w:cs="Times New Roman"/>
          <w:sz w:val="24"/>
          <w:szCs w:val="24"/>
        </w:rPr>
        <w:t>v</w:t>
      </w:r>
      <w:r w:rsidR="005068DD">
        <w:rPr>
          <w:rFonts w:ascii="Times New Roman" w:hAnsi="Times New Roman" w:cs="Times New Roman"/>
          <w:sz w:val="24"/>
          <w:szCs w:val="24"/>
        </w:rPr>
        <w:t xml:space="preserve">aluable but it is </w:t>
      </w:r>
      <w:r w:rsidR="00082AB5">
        <w:rPr>
          <w:rFonts w:ascii="Times New Roman" w:hAnsi="Times New Roman" w:cs="Times New Roman"/>
          <w:sz w:val="24"/>
          <w:szCs w:val="24"/>
        </w:rPr>
        <w:t>contained in</w:t>
      </w:r>
      <w:r w:rsidR="005068DD">
        <w:rPr>
          <w:rFonts w:ascii="Times New Roman" w:hAnsi="Times New Roman" w:cs="Times New Roman"/>
          <w:sz w:val="24"/>
          <w:szCs w:val="24"/>
        </w:rPr>
        <w:t xml:space="preserve"> a clay jar.  A clay jar is breakable and fragile.  How can a treasure be safe in a clay jar? Will it last for a long time? Paul </w:t>
      </w:r>
      <w:r w:rsidR="00256BF7">
        <w:rPr>
          <w:rFonts w:ascii="Times New Roman" w:hAnsi="Times New Roman" w:cs="Times New Roman"/>
          <w:sz w:val="24"/>
          <w:szCs w:val="24"/>
        </w:rPr>
        <w:t xml:space="preserve">is honestly testified in the presence of the church of Corinth that he is vulnerable and fragile like a clay jar.  He is weak and helpless but God still using him. </w:t>
      </w:r>
      <w:r>
        <w:rPr>
          <w:rFonts w:ascii="Times New Roman" w:hAnsi="Times New Roman" w:cs="Times New Roman"/>
          <w:sz w:val="24"/>
          <w:szCs w:val="24"/>
        </w:rPr>
        <w:t>He is vulnerable</w:t>
      </w:r>
      <w:r w:rsidR="00256BF7">
        <w:rPr>
          <w:rFonts w:ascii="Times New Roman" w:hAnsi="Times New Roman" w:cs="Times New Roman"/>
          <w:sz w:val="24"/>
          <w:szCs w:val="24"/>
        </w:rPr>
        <w:t xml:space="preserve"> and fragile</w:t>
      </w:r>
      <w:r>
        <w:rPr>
          <w:rFonts w:ascii="Times New Roman" w:hAnsi="Times New Roman" w:cs="Times New Roman"/>
          <w:sz w:val="24"/>
          <w:szCs w:val="24"/>
        </w:rPr>
        <w:t xml:space="preserve"> like everyone else</w:t>
      </w:r>
      <w:r w:rsidR="00256BF7">
        <w:rPr>
          <w:rFonts w:ascii="Times New Roman" w:hAnsi="Times New Roman" w:cs="Times New Roman"/>
          <w:sz w:val="24"/>
          <w:szCs w:val="24"/>
        </w:rPr>
        <w:t xml:space="preserve"> but God is his strength</w:t>
      </w:r>
      <w:r>
        <w:rPr>
          <w:rFonts w:ascii="Times New Roman" w:hAnsi="Times New Roman" w:cs="Times New Roman"/>
          <w:sz w:val="24"/>
          <w:szCs w:val="24"/>
        </w:rPr>
        <w:t>.  He is just a human person, a vessel in which God uses to reach out with his love to everyone else</w:t>
      </w:r>
      <w:r w:rsidR="006951DF">
        <w:rPr>
          <w:rFonts w:ascii="Times New Roman" w:hAnsi="Times New Roman" w:cs="Times New Roman"/>
          <w:sz w:val="24"/>
          <w:szCs w:val="24"/>
        </w:rPr>
        <w:t>, include those in this church</w:t>
      </w:r>
      <w:r>
        <w:rPr>
          <w:rFonts w:ascii="Times New Roman" w:hAnsi="Times New Roman" w:cs="Times New Roman"/>
          <w:sz w:val="24"/>
          <w:szCs w:val="24"/>
        </w:rPr>
        <w:t xml:space="preserve">. </w:t>
      </w:r>
      <w:r w:rsidR="006951DF">
        <w:rPr>
          <w:rFonts w:ascii="Times New Roman" w:hAnsi="Times New Roman" w:cs="Times New Roman"/>
          <w:sz w:val="24"/>
          <w:szCs w:val="24"/>
        </w:rPr>
        <w:t xml:space="preserve"> Paul demonstrates the essence of our Christian faith, which is God.  God is our</w:t>
      </w:r>
      <w:r w:rsidR="00082AB5">
        <w:rPr>
          <w:rFonts w:ascii="Times New Roman" w:hAnsi="Times New Roman" w:cs="Times New Roman"/>
          <w:sz w:val="24"/>
          <w:szCs w:val="24"/>
        </w:rPr>
        <w:t xml:space="preserve"> source of</w:t>
      </w:r>
      <w:r w:rsidR="006951DF">
        <w:rPr>
          <w:rFonts w:ascii="Times New Roman" w:hAnsi="Times New Roman" w:cs="Times New Roman"/>
          <w:sz w:val="24"/>
          <w:szCs w:val="24"/>
        </w:rPr>
        <w:t xml:space="preserve"> strength, our wisdom, and hope.  In his own words, Paul, says, </w:t>
      </w:r>
      <w:r w:rsidR="006951DF" w:rsidRPr="00953C42">
        <w:rPr>
          <w:rFonts w:ascii="Times New Roman" w:hAnsi="Times New Roman" w:cs="Times New Roman"/>
          <w:i/>
          <w:sz w:val="24"/>
          <w:szCs w:val="24"/>
        </w:rPr>
        <w:t xml:space="preserve">“We have this treasure from God, but we are like clay jars that hold the treasure.  This shows that the great power is from God, not from us.  We </w:t>
      </w:r>
      <w:r w:rsidR="00AB602A" w:rsidRPr="00953C42">
        <w:rPr>
          <w:rFonts w:ascii="Times New Roman" w:hAnsi="Times New Roman" w:cs="Times New Roman"/>
          <w:i/>
          <w:sz w:val="24"/>
          <w:szCs w:val="24"/>
        </w:rPr>
        <w:t>have troubles all around us, but we are not defeated. We do not know what to do, but we do not give up the hope of living.  We are persecuted, but God does not leave us.  We are hurt sometimes, but we are not destroyed.  We carry the death of Jesus in our own bodies so that the life of Jesus can also be seen in our bodies.”</w:t>
      </w:r>
      <w:r w:rsidR="00AB602A">
        <w:rPr>
          <w:rFonts w:ascii="Times New Roman" w:hAnsi="Times New Roman" w:cs="Times New Roman"/>
          <w:sz w:val="24"/>
          <w:szCs w:val="24"/>
        </w:rPr>
        <w:t xml:space="preserve"> </w:t>
      </w:r>
    </w:p>
    <w:p w:rsidR="00AB602A" w:rsidRPr="00C7486C" w:rsidRDefault="00AB602A" w:rsidP="00966F9E">
      <w:pPr>
        <w:spacing w:line="240" w:lineRule="auto"/>
        <w:rPr>
          <w:rFonts w:ascii="Times New Roman" w:hAnsi="Times New Roman" w:cs="Times New Roman"/>
          <w:b/>
          <w:sz w:val="24"/>
          <w:szCs w:val="24"/>
        </w:rPr>
      </w:pPr>
      <w:r w:rsidRPr="00C7486C">
        <w:rPr>
          <w:rFonts w:ascii="Times New Roman" w:hAnsi="Times New Roman" w:cs="Times New Roman"/>
          <w:b/>
          <w:sz w:val="24"/>
          <w:szCs w:val="24"/>
        </w:rPr>
        <w:lastRenderedPageBreak/>
        <w:t>As Christians and human: Paul assures these four important aspects:</w:t>
      </w:r>
    </w:p>
    <w:p w:rsidR="00AB602A" w:rsidRDefault="00AB602A" w:rsidP="00AB60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are vulnerable and fragile like clay jars. What do you f</w:t>
      </w:r>
      <w:r w:rsidR="002D3BF4">
        <w:rPr>
          <w:rFonts w:ascii="Times New Roman" w:hAnsi="Times New Roman" w:cs="Times New Roman"/>
          <w:sz w:val="24"/>
          <w:szCs w:val="24"/>
        </w:rPr>
        <w:t xml:space="preserve">eel </w:t>
      </w:r>
      <w:r w:rsidR="00DD5FEC">
        <w:rPr>
          <w:rFonts w:ascii="Times New Roman" w:hAnsi="Times New Roman" w:cs="Times New Roman"/>
          <w:sz w:val="24"/>
          <w:szCs w:val="24"/>
        </w:rPr>
        <w:t>as we</w:t>
      </w:r>
      <w:r w:rsidR="002D3BF4">
        <w:rPr>
          <w:rFonts w:ascii="Times New Roman" w:hAnsi="Times New Roman" w:cs="Times New Roman"/>
          <w:sz w:val="24"/>
          <w:szCs w:val="24"/>
        </w:rPr>
        <w:t xml:space="preserve"> com</w:t>
      </w:r>
      <w:r w:rsidR="0087371A">
        <w:rPr>
          <w:rFonts w:ascii="Times New Roman" w:hAnsi="Times New Roman" w:cs="Times New Roman"/>
          <w:sz w:val="24"/>
          <w:szCs w:val="24"/>
        </w:rPr>
        <w:t>e</w:t>
      </w:r>
      <w:r w:rsidR="002D3BF4">
        <w:rPr>
          <w:rFonts w:ascii="Times New Roman" w:hAnsi="Times New Roman" w:cs="Times New Roman"/>
          <w:sz w:val="24"/>
          <w:szCs w:val="24"/>
        </w:rPr>
        <w:t xml:space="preserve"> to the end</w:t>
      </w:r>
      <w:r w:rsidR="0087371A">
        <w:rPr>
          <w:rFonts w:ascii="Times New Roman" w:hAnsi="Times New Roman" w:cs="Times New Roman"/>
          <w:sz w:val="24"/>
          <w:szCs w:val="24"/>
        </w:rPr>
        <w:t xml:space="preserve"> of</w:t>
      </w:r>
      <w:r w:rsidR="002D3BF4">
        <w:rPr>
          <w:rFonts w:ascii="Times New Roman" w:hAnsi="Times New Roman" w:cs="Times New Roman"/>
          <w:sz w:val="24"/>
          <w:szCs w:val="24"/>
        </w:rPr>
        <w:t xml:space="preserve"> our Conference? Are you still feeling broken</w:t>
      </w:r>
      <w:r w:rsidR="0087371A">
        <w:rPr>
          <w:rFonts w:ascii="Times New Roman" w:hAnsi="Times New Roman" w:cs="Times New Roman"/>
          <w:sz w:val="24"/>
          <w:szCs w:val="24"/>
        </w:rPr>
        <w:t xml:space="preserve"> and vulnerable</w:t>
      </w:r>
      <w:r w:rsidR="002D3BF4">
        <w:rPr>
          <w:rFonts w:ascii="Times New Roman" w:hAnsi="Times New Roman" w:cs="Times New Roman"/>
          <w:sz w:val="24"/>
          <w:szCs w:val="24"/>
        </w:rPr>
        <w:t xml:space="preserve">? </w:t>
      </w:r>
      <w:r w:rsidR="004C4A0A">
        <w:rPr>
          <w:rFonts w:ascii="Times New Roman" w:hAnsi="Times New Roman" w:cs="Times New Roman"/>
          <w:sz w:val="24"/>
          <w:szCs w:val="24"/>
        </w:rPr>
        <w:t>Surely</w:t>
      </w:r>
      <w:r w:rsidR="00134E0B">
        <w:rPr>
          <w:rFonts w:ascii="Times New Roman" w:hAnsi="Times New Roman" w:cs="Times New Roman"/>
          <w:sz w:val="24"/>
          <w:szCs w:val="24"/>
        </w:rPr>
        <w:t>, whatever your feeling,</w:t>
      </w:r>
      <w:r w:rsidR="004C4A0A">
        <w:rPr>
          <w:rFonts w:ascii="Times New Roman" w:hAnsi="Times New Roman" w:cs="Times New Roman"/>
          <w:sz w:val="24"/>
          <w:szCs w:val="24"/>
        </w:rPr>
        <w:t xml:space="preserve"> y</w:t>
      </w:r>
      <w:r w:rsidR="002D3BF4">
        <w:rPr>
          <w:rFonts w:ascii="Times New Roman" w:hAnsi="Times New Roman" w:cs="Times New Roman"/>
          <w:sz w:val="24"/>
          <w:szCs w:val="24"/>
        </w:rPr>
        <w:t>ou are not alone.  We are all</w:t>
      </w:r>
      <w:r w:rsidR="004C4A0A">
        <w:rPr>
          <w:rFonts w:ascii="Times New Roman" w:hAnsi="Times New Roman" w:cs="Times New Roman"/>
          <w:sz w:val="24"/>
          <w:szCs w:val="24"/>
        </w:rPr>
        <w:t xml:space="preserve"> vulnerable and</w:t>
      </w:r>
      <w:r w:rsidR="002D3BF4">
        <w:rPr>
          <w:rFonts w:ascii="Times New Roman" w:hAnsi="Times New Roman" w:cs="Times New Roman"/>
          <w:sz w:val="24"/>
          <w:szCs w:val="24"/>
        </w:rPr>
        <w:t xml:space="preserve"> broken</w:t>
      </w:r>
      <w:r w:rsidR="004C4A0A">
        <w:rPr>
          <w:rFonts w:ascii="Times New Roman" w:hAnsi="Times New Roman" w:cs="Times New Roman"/>
          <w:sz w:val="24"/>
          <w:szCs w:val="24"/>
        </w:rPr>
        <w:t xml:space="preserve"> as</w:t>
      </w:r>
      <w:r w:rsidR="002D3BF4">
        <w:rPr>
          <w:rFonts w:ascii="Times New Roman" w:hAnsi="Times New Roman" w:cs="Times New Roman"/>
          <w:sz w:val="24"/>
          <w:szCs w:val="24"/>
        </w:rPr>
        <w:t xml:space="preserve"> </w:t>
      </w:r>
      <w:r w:rsidR="004C4A0A">
        <w:rPr>
          <w:rFonts w:ascii="Times New Roman" w:hAnsi="Times New Roman" w:cs="Times New Roman"/>
          <w:sz w:val="24"/>
          <w:szCs w:val="24"/>
        </w:rPr>
        <w:t>clay jars</w:t>
      </w:r>
      <w:r w:rsidR="002D3BF4">
        <w:rPr>
          <w:rFonts w:ascii="Times New Roman" w:hAnsi="Times New Roman" w:cs="Times New Roman"/>
          <w:sz w:val="24"/>
          <w:szCs w:val="24"/>
        </w:rPr>
        <w:t>.  We are weak and powerless</w:t>
      </w:r>
      <w:r w:rsidR="00687E34">
        <w:rPr>
          <w:rFonts w:ascii="Times New Roman" w:hAnsi="Times New Roman" w:cs="Times New Roman"/>
          <w:sz w:val="24"/>
          <w:szCs w:val="24"/>
        </w:rPr>
        <w:t xml:space="preserve"> like our forebears in the faith who we</w:t>
      </w:r>
      <w:r w:rsidR="002D3BF4">
        <w:rPr>
          <w:rFonts w:ascii="Times New Roman" w:hAnsi="Times New Roman" w:cs="Times New Roman"/>
          <w:sz w:val="24"/>
          <w:szCs w:val="24"/>
        </w:rPr>
        <w:t>re persecuted.</w:t>
      </w:r>
      <w:r w:rsidR="00A573F4">
        <w:rPr>
          <w:rFonts w:ascii="Times New Roman" w:hAnsi="Times New Roman" w:cs="Times New Roman"/>
          <w:sz w:val="24"/>
          <w:szCs w:val="24"/>
        </w:rPr>
        <w:t xml:space="preserve"> Yet</w:t>
      </w:r>
      <w:r w:rsidR="004C4A0A">
        <w:rPr>
          <w:rFonts w:ascii="Times New Roman" w:hAnsi="Times New Roman" w:cs="Times New Roman"/>
          <w:sz w:val="24"/>
          <w:szCs w:val="24"/>
        </w:rPr>
        <w:t>,</w:t>
      </w:r>
      <w:r w:rsidR="00A573F4">
        <w:rPr>
          <w:rFonts w:ascii="Times New Roman" w:hAnsi="Times New Roman" w:cs="Times New Roman"/>
          <w:sz w:val="24"/>
          <w:szCs w:val="24"/>
        </w:rPr>
        <w:t xml:space="preserve"> God is still using us for his mission.</w:t>
      </w:r>
      <w:r w:rsidR="004C4A0A">
        <w:rPr>
          <w:rFonts w:ascii="Times New Roman" w:hAnsi="Times New Roman" w:cs="Times New Roman"/>
          <w:sz w:val="24"/>
          <w:szCs w:val="24"/>
        </w:rPr>
        <w:t xml:space="preserve">  Our strength comes from God not from us</w:t>
      </w:r>
      <w:r w:rsidR="00483F38">
        <w:rPr>
          <w:rFonts w:ascii="Times New Roman" w:hAnsi="Times New Roman" w:cs="Times New Roman"/>
          <w:sz w:val="24"/>
          <w:szCs w:val="24"/>
        </w:rPr>
        <w:t>.</w:t>
      </w:r>
    </w:p>
    <w:p w:rsidR="009D1223" w:rsidRDefault="009D1223" w:rsidP="009D1223">
      <w:pPr>
        <w:pStyle w:val="ListParagraph"/>
        <w:spacing w:line="240" w:lineRule="auto"/>
        <w:rPr>
          <w:rFonts w:ascii="Times New Roman" w:hAnsi="Times New Roman" w:cs="Times New Roman"/>
          <w:sz w:val="24"/>
          <w:szCs w:val="24"/>
        </w:rPr>
      </w:pPr>
    </w:p>
    <w:p w:rsidR="00AB602A" w:rsidRDefault="00AB602A" w:rsidP="00AB60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have in us</w:t>
      </w:r>
      <w:r w:rsidR="002D3BF4">
        <w:rPr>
          <w:rFonts w:ascii="Times New Roman" w:hAnsi="Times New Roman" w:cs="Times New Roman"/>
          <w:sz w:val="24"/>
          <w:szCs w:val="24"/>
        </w:rPr>
        <w:t xml:space="preserve"> the</w:t>
      </w:r>
      <w:r>
        <w:rPr>
          <w:rFonts w:ascii="Times New Roman" w:hAnsi="Times New Roman" w:cs="Times New Roman"/>
          <w:sz w:val="24"/>
          <w:szCs w:val="24"/>
        </w:rPr>
        <w:t xml:space="preserve"> treasure</w:t>
      </w:r>
      <w:r w:rsidR="00483F38">
        <w:rPr>
          <w:rFonts w:ascii="Times New Roman" w:hAnsi="Times New Roman" w:cs="Times New Roman"/>
          <w:sz w:val="24"/>
          <w:szCs w:val="24"/>
        </w:rPr>
        <w:t>s</w:t>
      </w:r>
      <w:r>
        <w:rPr>
          <w:rFonts w:ascii="Times New Roman" w:hAnsi="Times New Roman" w:cs="Times New Roman"/>
          <w:sz w:val="24"/>
          <w:szCs w:val="24"/>
        </w:rPr>
        <w:t xml:space="preserve"> of God’s</w:t>
      </w:r>
      <w:r w:rsidR="00A573F4">
        <w:rPr>
          <w:rFonts w:ascii="Times New Roman" w:hAnsi="Times New Roman" w:cs="Times New Roman"/>
          <w:sz w:val="24"/>
          <w:szCs w:val="24"/>
        </w:rPr>
        <w:t xml:space="preserve"> Spirit and gifts for ministry.  It is God in his purpose who bestows on us his Spirit for we are the temple of God’s Spirit.  Through the Holy Spirit, God gives us different gifts for ministry not for competition but for collaboration to build the Body of Christ. </w:t>
      </w:r>
      <w:r w:rsidR="004C4A0A">
        <w:rPr>
          <w:rFonts w:ascii="Times New Roman" w:hAnsi="Times New Roman" w:cs="Times New Roman"/>
          <w:sz w:val="24"/>
          <w:szCs w:val="24"/>
        </w:rPr>
        <w:t xml:space="preserve"> These gifts are treasures in the clay jars.</w:t>
      </w:r>
      <w:r w:rsidR="00074FBE">
        <w:rPr>
          <w:rFonts w:ascii="Times New Roman" w:hAnsi="Times New Roman" w:cs="Times New Roman"/>
          <w:sz w:val="24"/>
          <w:szCs w:val="24"/>
        </w:rPr>
        <w:t xml:space="preserve">  Paul talks about those gifts in 1 Corinthians 12.</w:t>
      </w:r>
    </w:p>
    <w:p w:rsidR="009D1223" w:rsidRPr="009D1223" w:rsidRDefault="009D1223" w:rsidP="009D1223">
      <w:pPr>
        <w:pStyle w:val="ListParagraph"/>
        <w:rPr>
          <w:rFonts w:ascii="Times New Roman" w:hAnsi="Times New Roman" w:cs="Times New Roman"/>
          <w:sz w:val="24"/>
          <w:szCs w:val="24"/>
        </w:rPr>
      </w:pPr>
    </w:p>
    <w:p w:rsidR="009D1223" w:rsidRDefault="009D1223" w:rsidP="009D1223">
      <w:pPr>
        <w:pStyle w:val="ListParagraph"/>
        <w:spacing w:line="240" w:lineRule="auto"/>
        <w:rPr>
          <w:rFonts w:ascii="Times New Roman" w:hAnsi="Times New Roman" w:cs="Times New Roman"/>
          <w:sz w:val="24"/>
          <w:szCs w:val="24"/>
        </w:rPr>
      </w:pPr>
    </w:p>
    <w:p w:rsidR="00A573F4" w:rsidRDefault="00A573F4" w:rsidP="00AB602A">
      <w:pPr>
        <w:pStyle w:val="ListParagraph"/>
        <w:numPr>
          <w:ilvl w:val="0"/>
          <w:numId w:val="1"/>
        </w:numPr>
        <w:spacing w:line="240" w:lineRule="auto"/>
        <w:rPr>
          <w:rFonts w:ascii="Times New Roman" w:hAnsi="Times New Roman" w:cs="Times New Roman"/>
          <w:sz w:val="24"/>
          <w:szCs w:val="24"/>
        </w:rPr>
      </w:pPr>
      <w:r w:rsidRPr="00A573F4">
        <w:rPr>
          <w:rFonts w:ascii="Times New Roman" w:hAnsi="Times New Roman" w:cs="Times New Roman"/>
          <w:sz w:val="24"/>
          <w:szCs w:val="24"/>
        </w:rPr>
        <w:t>We are sending by God to proclaim the good news</w:t>
      </w:r>
      <w:r>
        <w:rPr>
          <w:rFonts w:ascii="Times New Roman" w:hAnsi="Times New Roman" w:cs="Times New Roman"/>
          <w:sz w:val="24"/>
          <w:szCs w:val="24"/>
        </w:rPr>
        <w:t xml:space="preserve">.  We are vulnerable and weak as we are but God entrusted us his mission to proclaim the good news of peace, justice, love, reconciliation, and forgiveness into our world of </w:t>
      </w:r>
      <w:r w:rsidR="000F2249">
        <w:rPr>
          <w:rFonts w:ascii="Times New Roman" w:hAnsi="Times New Roman" w:cs="Times New Roman"/>
          <w:sz w:val="24"/>
          <w:szCs w:val="24"/>
        </w:rPr>
        <w:t>violence and hostile</w:t>
      </w:r>
      <w:r w:rsidR="00B70907">
        <w:rPr>
          <w:rFonts w:ascii="Times New Roman" w:hAnsi="Times New Roman" w:cs="Times New Roman"/>
          <w:sz w:val="24"/>
          <w:szCs w:val="24"/>
        </w:rPr>
        <w:t>.  Matthew 28 verse 19 is known as the Great Commission, the Risen Christ commission</w:t>
      </w:r>
      <w:r w:rsidR="00677734">
        <w:rPr>
          <w:rFonts w:ascii="Times New Roman" w:hAnsi="Times New Roman" w:cs="Times New Roman"/>
          <w:sz w:val="24"/>
          <w:szCs w:val="24"/>
        </w:rPr>
        <w:t>s us like he did to his early followers</w:t>
      </w:r>
      <w:r w:rsidR="00B70907">
        <w:rPr>
          <w:rFonts w:ascii="Times New Roman" w:hAnsi="Times New Roman" w:cs="Times New Roman"/>
          <w:sz w:val="24"/>
          <w:szCs w:val="24"/>
        </w:rPr>
        <w:t xml:space="preserve"> to go into all nations and make disciples.</w:t>
      </w:r>
      <w:r w:rsidR="00677734">
        <w:rPr>
          <w:rFonts w:ascii="Times New Roman" w:hAnsi="Times New Roman" w:cs="Times New Roman"/>
          <w:sz w:val="24"/>
          <w:szCs w:val="24"/>
        </w:rPr>
        <w:t xml:space="preserve">  We are </w:t>
      </w:r>
      <w:r w:rsidR="00483F38">
        <w:rPr>
          <w:rFonts w:ascii="Times New Roman" w:hAnsi="Times New Roman" w:cs="Times New Roman"/>
          <w:sz w:val="24"/>
          <w:szCs w:val="24"/>
        </w:rPr>
        <w:t>apostles and remnants whom Jesus is sending to go</w:t>
      </w:r>
      <w:r w:rsidR="00A85798">
        <w:rPr>
          <w:rFonts w:ascii="Times New Roman" w:hAnsi="Times New Roman" w:cs="Times New Roman"/>
          <w:sz w:val="24"/>
          <w:szCs w:val="24"/>
        </w:rPr>
        <w:t xml:space="preserve"> and</w:t>
      </w:r>
      <w:r w:rsidR="00483F38">
        <w:rPr>
          <w:rFonts w:ascii="Times New Roman" w:hAnsi="Times New Roman" w:cs="Times New Roman"/>
          <w:sz w:val="24"/>
          <w:szCs w:val="24"/>
        </w:rPr>
        <w:t xml:space="preserve"> make disciples.</w:t>
      </w:r>
    </w:p>
    <w:p w:rsidR="00B70907" w:rsidRDefault="00B70907" w:rsidP="00B70907">
      <w:pPr>
        <w:pStyle w:val="ListParagraph"/>
        <w:spacing w:line="240" w:lineRule="auto"/>
        <w:rPr>
          <w:rFonts w:ascii="Times New Roman" w:hAnsi="Times New Roman" w:cs="Times New Roman"/>
          <w:sz w:val="24"/>
          <w:szCs w:val="24"/>
        </w:rPr>
      </w:pPr>
    </w:p>
    <w:p w:rsidR="00A573F4" w:rsidRDefault="00AB602A" w:rsidP="0054481C">
      <w:pPr>
        <w:pStyle w:val="ListParagraph"/>
        <w:numPr>
          <w:ilvl w:val="0"/>
          <w:numId w:val="1"/>
        </w:numPr>
        <w:spacing w:line="240" w:lineRule="auto"/>
        <w:rPr>
          <w:rFonts w:ascii="Times New Roman" w:hAnsi="Times New Roman" w:cs="Times New Roman"/>
          <w:sz w:val="24"/>
          <w:szCs w:val="24"/>
        </w:rPr>
      </w:pPr>
      <w:r w:rsidRPr="00A573F4">
        <w:rPr>
          <w:rFonts w:ascii="Times New Roman" w:hAnsi="Times New Roman" w:cs="Times New Roman"/>
          <w:sz w:val="24"/>
          <w:szCs w:val="24"/>
        </w:rPr>
        <w:t>We are depending on God for</w:t>
      </w:r>
      <w:r w:rsidR="00677734">
        <w:rPr>
          <w:rFonts w:ascii="Times New Roman" w:hAnsi="Times New Roman" w:cs="Times New Roman"/>
          <w:sz w:val="24"/>
          <w:szCs w:val="24"/>
        </w:rPr>
        <w:t xml:space="preserve"> strength, direction,</w:t>
      </w:r>
      <w:r w:rsidRPr="00A573F4">
        <w:rPr>
          <w:rFonts w:ascii="Times New Roman" w:hAnsi="Times New Roman" w:cs="Times New Roman"/>
          <w:sz w:val="24"/>
          <w:szCs w:val="24"/>
        </w:rPr>
        <w:t xml:space="preserve"> protection and provision</w:t>
      </w:r>
      <w:r w:rsidR="00A573F4" w:rsidRPr="00A573F4">
        <w:rPr>
          <w:rFonts w:ascii="Times New Roman" w:hAnsi="Times New Roman" w:cs="Times New Roman"/>
          <w:sz w:val="24"/>
          <w:szCs w:val="24"/>
        </w:rPr>
        <w:t>.  Jesus promised in Matthew 28:</w:t>
      </w:r>
      <w:r w:rsidR="00B70907">
        <w:rPr>
          <w:rFonts w:ascii="Times New Roman" w:hAnsi="Times New Roman" w:cs="Times New Roman"/>
          <w:sz w:val="24"/>
          <w:szCs w:val="24"/>
        </w:rPr>
        <w:t xml:space="preserve">20 that he will be with us to the end of the world.  </w:t>
      </w:r>
      <w:r w:rsidR="00564D17">
        <w:rPr>
          <w:rFonts w:ascii="Times New Roman" w:hAnsi="Times New Roman" w:cs="Times New Roman"/>
          <w:sz w:val="24"/>
          <w:szCs w:val="24"/>
        </w:rPr>
        <w:t xml:space="preserve">We are not alone and that is the consolation of </w:t>
      </w:r>
      <w:r w:rsidR="00661BD5">
        <w:rPr>
          <w:rFonts w:ascii="Times New Roman" w:hAnsi="Times New Roman" w:cs="Times New Roman"/>
          <w:sz w:val="24"/>
          <w:szCs w:val="24"/>
        </w:rPr>
        <w:t>taking part in God’s mission.</w:t>
      </w:r>
      <w:r w:rsidR="00074FBE">
        <w:rPr>
          <w:rFonts w:ascii="Times New Roman" w:hAnsi="Times New Roman" w:cs="Times New Roman"/>
          <w:sz w:val="24"/>
          <w:szCs w:val="24"/>
        </w:rPr>
        <w:t xml:space="preserve"> John Wesley words affirm this, “The best of all that God is with us.”</w:t>
      </w:r>
    </w:p>
    <w:p w:rsidR="00442FBB" w:rsidRPr="00442FBB" w:rsidRDefault="00442FBB" w:rsidP="00442FBB">
      <w:pPr>
        <w:pStyle w:val="ListParagraph"/>
        <w:rPr>
          <w:rFonts w:ascii="Times New Roman" w:hAnsi="Times New Roman" w:cs="Times New Roman"/>
          <w:sz w:val="24"/>
          <w:szCs w:val="24"/>
        </w:rPr>
      </w:pPr>
    </w:p>
    <w:p w:rsidR="00442FBB" w:rsidRDefault="00E87E4D" w:rsidP="00442FBB">
      <w:pPr>
        <w:spacing w:line="240" w:lineRule="auto"/>
        <w:rPr>
          <w:rFonts w:ascii="Times New Roman" w:hAnsi="Times New Roman" w:cs="Times New Roman"/>
          <w:b/>
          <w:sz w:val="24"/>
          <w:szCs w:val="24"/>
        </w:rPr>
      </w:pPr>
      <w:r>
        <w:rPr>
          <w:rFonts w:ascii="Times New Roman" w:hAnsi="Times New Roman" w:cs="Times New Roman"/>
          <w:b/>
          <w:sz w:val="24"/>
          <w:szCs w:val="24"/>
        </w:rPr>
        <w:t>What is the connection</w:t>
      </w:r>
      <w:r w:rsidR="00647C6A">
        <w:rPr>
          <w:rFonts w:ascii="Times New Roman" w:hAnsi="Times New Roman" w:cs="Times New Roman"/>
          <w:b/>
          <w:sz w:val="24"/>
          <w:szCs w:val="24"/>
        </w:rPr>
        <w:t xml:space="preserve"> in</w:t>
      </w:r>
      <w:r>
        <w:rPr>
          <w:rFonts w:ascii="Times New Roman" w:hAnsi="Times New Roman" w:cs="Times New Roman"/>
          <w:b/>
          <w:sz w:val="24"/>
          <w:szCs w:val="24"/>
        </w:rPr>
        <w:t xml:space="preserve"> what I have been said with the</w:t>
      </w:r>
      <w:r w:rsidR="00626729">
        <w:rPr>
          <w:rFonts w:ascii="Times New Roman" w:hAnsi="Times New Roman" w:cs="Times New Roman"/>
          <w:b/>
          <w:sz w:val="24"/>
          <w:szCs w:val="24"/>
        </w:rPr>
        <w:t xml:space="preserve"> word ‘</w:t>
      </w:r>
      <w:r w:rsidR="00442FBB" w:rsidRPr="00A0298F">
        <w:rPr>
          <w:rFonts w:ascii="Times New Roman" w:hAnsi="Times New Roman" w:cs="Times New Roman"/>
          <w:b/>
          <w:sz w:val="24"/>
          <w:szCs w:val="24"/>
        </w:rPr>
        <w:t>remnant</w:t>
      </w:r>
      <w:r w:rsidR="00626729">
        <w:rPr>
          <w:rFonts w:ascii="Times New Roman" w:hAnsi="Times New Roman" w:cs="Times New Roman"/>
          <w:b/>
          <w:sz w:val="24"/>
          <w:szCs w:val="24"/>
        </w:rPr>
        <w:t>’</w:t>
      </w:r>
      <w:r w:rsidR="00442FBB" w:rsidRPr="00A0298F">
        <w:rPr>
          <w:rFonts w:ascii="Times New Roman" w:hAnsi="Times New Roman" w:cs="Times New Roman"/>
          <w:b/>
          <w:sz w:val="24"/>
          <w:szCs w:val="24"/>
        </w:rPr>
        <w:t xml:space="preserve">? </w:t>
      </w:r>
      <w:r w:rsidR="00DD5FEC">
        <w:rPr>
          <w:rFonts w:ascii="Times New Roman" w:hAnsi="Times New Roman" w:cs="Times New Roman"/>
          <w:b/>
          <w:sz w:val="24"/>
          <w:szCs w:val="24"/>
        </w:rPr>
        <w:t>Does anything in 2 Corinthians 4 have</w:t>
      </w:r>
      <w:r>
        <w:rPr>
          <w:rFonts w:ascii="Times New Roman" w:hAnsi="Times New Roman" w:cs="Times New Roman"/>
          <w:b/>
          <w:sz w:val="24"/>
          <w:szCs w:val="24"/>
        </w:rPr>
        <w:t xml:space="preserve"> any</w:t>
      </w:r>
      <w:r w:rsidR="00DD5FEC">
        <w:rPr>
          <w:rFonts w:ascii="Times New Roman" w:hAnsi="Times New Roman" w:cs="Times New Roman"/>
          <w:b/>
          <w:sz w:val="24"/>
          <w:szCs w:val="24"/>
        </w:rPr>
        <w:t xml:space="preserve"> connection with the word ‘remnant’?</w:t>
      </w:r>
    </w:p>
    <w:p w:rsidR="00FB73E9" w:rsidRDefault="00B45DDC" w:rsidP="007B1B71">
      <w:pPr>
        <w:spacing w:line="240" w:lineRule="auto"/>
        <w:rPr>
          <w:rFonts w:ascii="Times New Roman" w:hAnsi="Times New Roman" w:cs="Times New Roman"/>
          <w:sz w:val="24"/>
          <w:szCs w:val="24"/>
        </w:rPr>
      </w:pPr>
      <w:r>
        <w:rPr>
          <w:rFonts w:ascii="Times New Roman" w:hAnsi="Times New Roman" w:cs="Times New Roman"/>
          <w:sz w:val="24"/>
          <w:szCs w:val="24"/>
        </w:rPr>
        <w:t>Remnant means, “</w:t>
      </w:r>
      <w:r w:rsidR="0078214A">
        <w:rPr>
          <w:rFonts w:ascii="Times New Roman" w:hAnsi="Times New Roman" w:cs="Times New Roman"/>
          <w:sz w:val="24"/>
          <w:szCs w:val="24"/>
        </w:rPr>
        <w:t>T</w:t>
      </w:r>
      <w:r>
        <w:rPr>
          <w:rFonts w:ascii="Times New Roman" w:hAnsi="Times New Roman" w:cs="Times New Roman"/>
          <w:sz w:val="24"/>
          <w:szCs w:val="24"/>
        </w:rPr>
        <w:t>he left over or the remaining”.  In Tongan, is ‘</w:t>
      </w:r>
      <w:proofErr w:type="spellStart"/>
      <w:r w:rsidRPr="00E83243">
        <w:rPr>
          <w:rFonts w:ascii="Times New Roman" w:hAnsi="Times New Roman" w:cs="Times New Roman"/>
          <w:i/>
          <w:sz w:val="24"/>
          <w:szCs w:val="24"/>
        </w:rPr>
        <w:t>toenga</w:t>
      </w:r>
      <w:proofErr w:type="spellEnd"/>
      <w:r w:rsidR="00626729">
        <w:rPr>
          <w:rFonts w:ascii="Times New Roman" w:hAnsi="Times New Roman" w:cs="Times New Roman"/>
          <w:sz w:val="24"/>
          <w:szCs w:val="24"/>
        </w:rPr>
        <w:t xml:space="preserve">’, Samoan, </w:t>
      </w:r>
      <w:r w:rsidR="00626729" w:rsidRPr="00626729">
        <w:rPr>
          <w:rFonts w:ascii="Times New Roman" w:hAnsi="Times New Roman" w:cs="Times New Roman"/>
          <w:i/>
          <w:sz w:val="24"/>
          <w:szCs w:val="24"/>
        </w:rPr>
        <w:t>‘</w:t>
      </w:r>
      <w:proofErr w:type="spellStart"/>
      <w:r w:rsidR="00626729" w:rsidRPr="00626729">
        <w:rPr>
          <w:rFonts w:ascii="Times New Roman" w:hAnsi="Times New Roman" w:cs="Times New Roman"/>
          <w:i/>
          <w:sz w:val="24"/>
          <w:szCs w:val="24"/>
        </w:rPr>
        <w:t>tōega</w:t>
      </w:r>
      <w:proofErr w:type="spellEnd"/>
      <w:r w:rsidR="00626729" w:rsidRPr="00626729">
        <w:rPr>
          <w:rFonts w:ascii="Times New Roman" w:hAnsi="Times New Roman" w:cs="Times New Roman"/>
          <w:i/>
          <w:sz w:val="24"/>
          <w:szCs w:val="24"/>
        </w:rPr>
        <w:t>’</w:t>
      </w:r>
      <w:r w:rsidR="00626729">
        <w:rPr>
          <w:rFonts w:ascii="Times New Roman" w:hAnsi="Times New Roman" w:cs="Times New Roman"/>
          <w:sz w:val="24"/>
          <w:szCs w:val="24"/>
        </w:rPr>
        <w:t xml:space="preserve">, Fijian, </w:t>
      </w:r>
      <w:r w:rsidR="00626729" w:rsidRPr="00626729">
        <w:rPr>
          <w:rFonts w:ascii="Times New Roman" w:hAnsi="Times New Roman" w:cs="Times New Roman"/>
          <w:i/>
          <w:sz w:val="24"/>
          <w:szCs w:val="24"/>
        </w:rPr>
        <w:t>‘</w:t>
      </w:r>
      <w:proofErr w:type="spellStart"/>
      <w:r w:rsidR="00626729" w:rsidRPr="00626729">
        <w:rPr>
          <w:rFonts w:ascii="Times New Roman" w:hAnsi="Times New Roman" w:cs="Times New Roman"/>
          <w:i/>
          <w:sz w:val="24"/>
          <w:szCs w:val="24"/>
        </w:rPr>
        <w:t>vo-ni-bula</w:t>
      </w:r>
      <w:proofErr w:type="spellEnd"/>
      <w:r w:rsidR="00626729" w:rsidRPr="00626729">
        <w:rPr>
          <w:rFonts w:ascii="Times New Roman" w:hAnsi="Times New Roman" w:cs="Times New Roman"/>
          <w:i/>
          <w:sz w:val="24"/>
          <w:szCs w:val="24"/>
        </w:rPr>
        <w:t>’</w:t>
      </w:r>
      <w:r>
        <w:rPr>
          <w:rFonts w:ascii="Times New Roman" w:hAnsi="Times New Roman" w:cs="Times New Roman"/>
          <w:sz w:val="24"/>
          <w:szCs w:val="24"/>
        </w:rPr>
        <w:t>.  ‘</w:t>
      </w:r>
      <w:proofErr w:type="spellStart"/>
      <w:r w:rsidRPr="00E83243">
        <w:rPr>
          <w:rFonts w:ascii="Times New Roman" w:hAnsi="Times New Roman" w:cs="Times New Roman"/>
          <w:i/>
          <w:sz w:val="24"/>
          <w:szCs w:val="24"/>
        </w:rPr>
        <w:t>Toenga</w:t>
      </w:r>
      <w:proofErr w:type="spellEnd"/>
      <w:r>
        <w:rPr>
          <w:rFonts w:ascii="Times New Roman" w:hAnsi="Times New Roman" w:cs="Times New Roman"/>
          <w:sz w:val="24"/>
          <w:szCs w:val="24"/>
        </w:rPr>
        <w:t>’, can mean two thin</w:t>
      </w:r>
      <w:r w:rsidR="0078214A">
        <w:rPr>
          <w:rFonts w:ascii="Times New Roman" w:hAnsi="Times New Roman" w:cs="Times New Roman"/>
          <w:sz w:val="24"/>
          <w:szCs w:val="24"/>
        </w:rPr>
        <w:t>gs: The</w:t>
      </w:r>
      <w:r>
        <w:rPr>
          <w:rFonts w:ascii="Times New Roman" w:hAnsi="Times New Roman" w:cs="Times New Roman"/>
          <w:sz w:val="24"/>
          <w:szCs w:val="24"/>
        </w:rPr>
        <w:t xml:space="preserve"> unwanted </w:t>
      </w:r>
      <w:r w:rsidR="002F23C7">
        <w:rPr>
          <w:rFonts w:ascii="Times New Roman" w:hAnsi="Times New Roman" w:cs="Times New Roman"/>
          <w:sz w:val="24"/>
          <w:szCs w:val="24"/>
        </w:rPr>
        <w:t>ones</w:t>
      </w:r>
      <w:r w:rsidR="00083469">
        <w:rPr>
          <w:rFonts w:ascii="Times New Roman" w:hAnsi="Times New Roman" w:cs="Times New Roman"/>
          <w:sz w:val="24"/>
          <w:szCs w:val="24"/>
        </w:rPr>
        <w:t xml:space="preserve">, in the Tongan context is referred to </w:t>
      </w:r>
      <w:proofErr w:type="spellStart"/>
      <w:r w:rsidR="00083469" w:rsidRPr="00083469">
        <w:rPr>
          <w:rFonts w:ascii="Times New Roman" w:hAnsi="Times New Roman" w:cs="Times New Roman"/>
          <w:i/>
          <w:sz w:val="24"/>
          <w:szCs w:val="24"/>
        </w:rPr>
        <w:t>toenga</w:t>
      </w:r>
      <w:proofErr w:type="spellEnd"/>
      <w:r w:rsidR="00083469" w:rsidRPr="00083469">
        <w:rPr>
          <w:rFonts w:ascii="Times New Roman" w:hAnsi="Times New Roman" w:cs="Times New Roman"/>
          <w:i/>
          <w:sz w:val="24"/>
          <w:szCs w:val="24"/>
        </w:rPr>
        <w:t xml:space="preserve"> kai</w:t>
      </w:r>
      <w:r w:rsidR="00083469">
        <w:rPr>
          <w:rFonts w:ascii="Times New Roman" w:hAnsi="Times New Roman" w:cs="Times New Roman"/>
          <w:sz w:val="24"/>
          <w:szCs w:val="24"/>
        </w:rPr>
        <w:t xml:space="preserve"> or </w:t>
      </w:r>
      <w:proofErr w:type="spellStart"/>
      <w:r w:rsidR="00083469" w:rsidRPr="00083469">
        <w:rPr>
          <w:rFonts w:ascii="Times New Roman" w:hAnsi="Times New Roman" w:cs="Times New Roman"/>
          <w:i/>
          <w:sz w:val="24"/>
          <w:szCs w:val="24"/>
        </w:rPr>
        <w:t>keikeinanga</w:t>
      </w:r>
      <w:proofErr w:type="spellEnd"/>
      <w:r w:rsidR="00083469">
        <w:rPr>
          <w:rFonts w:ascii="Times New Roman" w:hAnsi="Times New Roman" w:cs="Times New Roman"/>
          <w:sz w:val="24"/>
          <w:szCs w:val="24"/>
        </w:rPr>
        <w:t xml:space="preserve"> (food scraps)</w:t>
      </w:r>
      <w:r w:rsidR="0078214A">
        <w:rPr>
          <w:rFonts w:ascii="Times New Roman" w:hAnsi="Times New Roman" w:cs="Times New Roman"/>
          <w:sz w:val="24"/>
          <w:szCs w:val="24"/>
        </w:rPr>
        <w:t xml:space="preserve"> or the</w:t>
      </w:r>
      <w:r w:rsidR="00626729">
        <w:rPr>
          <w:rFonts w:ascii="Times New Roman" w:hAnsi="Times New Roman" w:cs="Times New Roman"/>
          <w:sz w:val="24"/>
          <w:szCs w:val="24"/>
        </w:rPr>
        <w:t xml:space="preserve"> few</w:t>
      </w:r>
      <w:r w:rsidR="0078214A">
        <w:rPr>
          <w:rFonts w:ascii="Times New Roman" w:hAnsi="Times New Roman" w:cs="Times New Roman"/>
          <w:sz w:val="24"/>
          <w:szCs w:val="24"/>
        </w:rPr>
        <w:t xml:space="preserve"> </w:t>
      </w:r>
      <w:r w:rsidR="00626729">
        <w:rPr>
          <w:rFonts w:ascii="Times New Roman" w:hAnsi="Times New Roman" w:cs="Times New Roman"/>
          <w:sz w:val="24"/>
          <w:szCs w:val="24"/>
        </w:rPr>
        <w:t>chosen</w:t>
      </w:r>
      <w:r w:rsidR="0078214A">
        <w:rPr>
          <w:rFonts w:ascii="Times New Roman" w:hAnsi="Times New Roman" w:cs="Times New Roman"/>
          <w:sz w:val="24"/>
          <w:szCs w:val="24"/>
        </w:rPr>
        <w:t xml:space="preserve"> ones</w:t>
      </w:r>
      <w:r w:rsidR="00083469">
        <w:rPr>
          <w:rFonts w:ascii="Times New Roman" w:hAnsi="Times New Roman" w:cs="Times New Roman"/>
          <w:sz w:val="24"/>
          <w:szCs w:val="24"/>
        </w:rPr>
        <w:t xml:space="preserve">, </w:t>
      </w:r>
      <w:proofErr w:type="spellStart"/>
      <w:r w:rsidR="00083469" w:rsidRPr="00083469">
        <w:rPr>
          <w:rFonts w:ascii="Times New Roman" w:hAnsi="Times New Roman" w:cs="Times New Roman"/>
          <w:i/>
          <w:sz w:val="24"/>
          <w:szCs w:val="24"/>
        </w:rPr>
        <w:t>tokosi’i</w:t>
      </w:r>
      <w:proofErr w:type="spellEnd"/>
      <w:r w:rsidR="00083469" w:rsidRPr="00083469">
        <w:rPr>
          <w:rFonts w:ascii="Times New Roman" w:hAnsi="Times New Roman" w:cs="Times New Roman"/>
          <w:i/>
          <w:sz w:val="24"/>
          <w:szCs w:val="24"/>
        </w:rPr>
        <w:t xml:space="preserve"> </w:t>
      </w:r>
      <w:proofErr w:type="spellStart"/>
      <w:r w:rsidR="00083469" w:rsidRPr="00083469">
        <w:rPr>
          <w:rFonts w:ascii="Times New Roman" w:hAnsi="Times New Roman" w:cs="Times New Roman"/>
          <w:i/>
          <w:sz w:val="24"/>
          <w:szCs w:val="24"/>
        </w:rPr>
        <w:t>lelei</w:t>
      </w:r>
      <w:proofErr w:type="spellEnd"/>
      <w:r w:rsidR="00083469" w:rsidRPr="00083469">
        <w:rPr>
          <w:rFonts w:ascii="Times New Roman" w:hAnsi="Times New Roman" w:cs="Times New Roman"/>
          <w:i/>
          <w:sz w:val="24"/>
          <w:szCs w:val="24"/>
        </w:rPr>
        <w:t xml:space="preserve"> </w:t>
      </w:r>
      <w:proofErr w:type="spellStart"/>
      <w:r w:rsidR="00083469" w:rsidRPr="00083469">
        <w:rPr>
          <w:rFonts w:ascii="Times New Roman" w:hAnsi="Times New Roman" w:cs="Times New Roman"/>
          <w:i/>
          <w:sz w:val="24"/>
          <w:szCs w:val="24"/>
        </w:rPr>
        <w:t>taha</w:t>
      </w:r>
      <w:proofErr w:type="spellEnd"/>
      <w:r>
        <w:rPr>
          <w:rFonts w:ascii="Times New Roman" w:hAnsi="Times New Roman" w:cs="Times New Roman"/>
          <w:sz w:val="24"/>
          <w:szCs w:val="24"/>
        </w:rPr>
        <w:t xml:space="preserve">.  </w:t>
      </w:r>
      <w:r w:rsidR="007B1B71">
        <w:rPr>
          <w:rFonts w:ascii="Times New Roman" w:hAnsi="Times New Roman" w:cs="Times New Roman"/>
          <w:sz w:val="24"/>
          <w:szCs w:val="24"/>
        </w:rPr>
        <w:t xml:space="preserve">Whether unwanted ones or few chosen ones, they both symbolize powerlessness, weak, vulnerability, and fragility.  </w:t>
      </w:r>
      <w:r w:rsidR="002A7D89">
        <w:rPr>
          <w:rFonts w:ascii="Times New Roman" w:hAnsi="Times New Roman" w:cs="Times New Roman"/>
          <w:sz w:val="24"/>
          <w:szCs w:val="24"/>
        </w:rPr>
        <w:t>These words reflect who we are as human being and as young people</w:t>
      </w:r>
      <w:r w:rsidR="002A7FC4">
        <w:rPr>
          <w:rFonts w:ascii="Times New Roman" w:hAnsi="Times New Roman" w:cs="Times New Roman"/>
          <w:sz w:val="24"/>
          <w:szCs w:val="24"/>
        </w:rPr>
        <w:t>.  We are vulnerable to so many social issues that affect many young people.</w:t>
      </w:r>
      <w:r w:rsidR="00E733B6">
        <w:rPr>
          <w:rFonts w:ascii="Times New Roman" w:hAnsi="Times New Roman" w:cs="Times New Roman"/>
          <w:sz w:val="24"/>
          <w:szCs w:val="24"/>
        </w:rPr>
        <w:t xml:space="preserve"> </w:t>
      </w:r>
      <w:r w:rsidR="00083469">
        <w:rPr>
          <w:rFonts w:ascii="Times New Roman" w:hAnsi="Times New Roman" w:cs="Times New Roman"/>
          <w:sz w:val="24"/>
          <w:szCs w:val="24"/>
        </w:rPr>
        <w:t xml:space="preserve">For instance, drugs, alcohol, peer-pressure, </w:t>
      </w:r>
      <w:proofErr w:type="gramStart"/>
      <w:r w:rsidR="00083469">
        <w:rPr>
          <w:rFonts w:ascii="Times New Roman" w:hAnsi="Times New Roman" w:cs="Times New Roman"/>
          <w:sz w:val="24"/>
          <w:szCs w:val="24"/>
        </w:rPr>
        <w:t>gangs</w:t>
      </w:r>
      <w:proofErr w:type="gramEnd"/>
      <w:r w:rsidR="00083469">
        <w:rPr>
          <w:rFonts w:ascii="Times New Roman" w:hAnsi="Times New Roman" w:cs="Times New Roman"/>
          <w:sz w:val="24"/>
          <w:szCs w:val="24"/>
        </w:rPr>
        <w:t xml:space="preserve"> violence, suicide, etc</w:t>
      </w:r>
    </w:p>
    <w:p w:rsidR="00062D9D" w:rsidRDefault="00062D9D" w:rsidP="007B1B71">
      <w:pPr>
        <w:spacing w:line="240" w:lineRule="auto"/>
        <w:rPr>
          <w:rFonts w:ascii="Times New Roman" w:hAnsi="Times New Roman" w:cs="Times New Roman"/>
          <w:sz w:val="24"/>
          <w:szCs w:val="24"/>
        </w:rPr>
      </w:pPr>
    </w:p>
    <w:p w:rsidR="0040344B" w:rsidRDefault="00062D9D" w:rsidP="007B1B71">
      <w:pPr>
        <w:spacing w:line="240" w:lineRule="auto"/>
        <w:rPr>
          <w:rFonts w:ascii="Times New Roman" w:hAnsi="Times New Roman" w:cs="Times New Roman"/>
          <w:sz w:val="24"/>
          <w:szCs w:val="24"/>
        </w:rPr>
      </w:pPr>
      <w:r>
        <w:rPr>
          <w:rFonts w:ascii="Times New Roman" w:hAnsi="Times New Roman" w:cs="Times New Roman"/>
          <w:sz w:val="24"/>
          <w:szCs w:val="24"/>
        </w:rPr>
        <w:t>In the Old Testament context, the word ‘remnant’ refers to the few survivors who returned from the exile to rebuild the wall of Jerusalem and the Temple</w:t>
      </w:r>
      <w:r w:rsidR="000F6983">
        <w:rPr>
          <w:rFonts w:ascii="Times New Roman" w:hAnsi="Times New Roman" w:cs="Times New Roman"/>
          <w:sz w:val="24"/>
          <w:szCs w:val="24"/>
        </w:rPr>
        <w:t xml:space="preserve"> (Isaiah 1:9; Isaiah 10:20; Micah 2:12; Joel 2:32)</w:t>
      </w:r>
      <w:r>
        <w:rPr>
          <w:rFonts w:ascii="Times New Roman" w:hAnsi="Times New Roman" w:cs="Times New Roman"/>
          <w:sz w:val="24"/>
          <w:szCs w:val="24"/>
        </w:rPr>
        <w:t>.  God has chosen these few people to restore</w:t>
      </w:r>
      <w:r w:rsidR="00FD7EA6">
        <w:rPr>
          <w:rFonts w:ascii="Times New Roman" w:hAnsi="Times New Roman" w:cs="Times New Roman"/>
          <w:sz w:val="24"/>
          <w:szCs w:val="24"/>
        </w:rPr>
        <w:t xml:space="preserve"> the pride of</w:t>
      </w:r>
      <w:r>
        <w:rPr>
          <w:rFonts w:ascii="Times New Roman" w:hAnsi="Times New Roman" w:cs="Times New Roman"/>
          <w:sz w:val="24"/>
          <w:szCs w:val="24"/>
        </w:rPr>
        <w:t xml:space="preserve"> Israel and to</w:t>
      </w:r>
      <w:r w:rsidR="00FD7EA6">
        <w:rPr>
          <w:rFonts w:ascii="Times New Roman" w:hAnsi="Times New Roman" w:cs="Times New Roman"/>
          <w:sz w:val="24"/>
          <w:szCs w:val="24"/>
        </w:rPr>
        <w:t xml:space="preserve"> renew their covenant relationship with God.</w:t>
      </w:r>
      <w:r w:rsidR="00B00D5E">
        <w:rPr>
          <w:rFonts w:ascii="Times New Roman" w:hAnsi="Times New Roman" w:cs="Times New Roman"/>
          <w:sz w:val="24"/>
          <w:szCs w:val="24"/>
        </w:rPr>
        <w:t xml:space="preserve">  </w:t>
      </w:r>
      <w:r w:rsidR="00B3679C">
        <w:rPr>
          <w:rFonts w:ascii="Times New Roman" w:hAnsi="Times New Roman" w:cs="Times New Roman"/>
          <w:sz w:val="24"/>
          <w:szCs w:val="24"/>
        </w:rPr>
        <w:t xml:space="preserve">In has </w:t>
      </w:r>
      <w:r w:rsidR="000F6983">
        <w:rPr>
          <w:rFonts w:ascii="Times New Roman" w:hAnsi="Times New Roman" w:cs="Times New Roman"/>
          <w:sz w:val="24"/>
          <w:szCs w:val="24"/>
        </w:rPr>
        <w:t xml:space="preserve">a same understanding in the New Testament.  It refers to them as the ‘elect or the chosen ones’ (Mathew 24:24; Romans 9:27; Romans 11:5; Revelation 12:17) </w:t>
      </w:r>
      <w:r w:rsidR="00B00D5E">
        <w:rPr>
          <w:rFonts w:ascii="Times New Roman" w:hAnsi="Times New Roman" w:cs="Times New Roman"/>
          <w:sz w:val="24"/>
          <w:szCs w:val="24"/>
        </w:rPr>
        <w:t>Although, they were vulnerable and powerless but God used them to inherit their ancestors</w:t>
      </w:r>
      <w:r w:rsidR="0040344B">
        <w:rPr>
          <w:rFonts w:ascii="Times New Roman" w:hAnsi="Times New Roman" w:cs="Times New Roman"/>
          <w:sz w:val="24"/>
          <w:szCs w:val="24"/>
        </w:rPr>
        <w:t>’</w:t>
      </w:r>
      <w:r w:rsidR="00B00D5E">
        <w:rPr>
          <w:rFonts w:ascii="Times New Roman" w:hAnsi="Times New Roman" w:cs="Times New Roman"/>
          <w:sz w:val="24"/>
          <w:szCs w:val="24"/>
        </w:rPr>
        <w:t xml:space="preserve"> legacy and to preserve their tradition and land.</w:t>
      </w:r>
    </w:p>
    <w:p w:rsidR="0040344B" w:rsidRDefault="0040344B" w:rsidP="007B1B71">
      <w:pPr>
        <w:spacing w:line="240" w:lineRule="auto"/>
        <w:rPr>
          <w:rFonts w:ascii="Times New Roman" w:hAnsi="Times New Roman" w:cs="Times New Roman"/>
          <w:sz w:val="24"/>
          <w:szCs w:val="24"/>
        </w:rPr>
      </w:pPr>
    </w:p>
    <w:p w:rsidR="00062D9D" w:rsidRPr="007B1B71" w:rsidRDefault="0040344B" w:rsidP="007B1B71">
      <w:pPr>
        <w:spacing w:line="240" w:lineRule="auto"/>
        <w:rPr>
          <w:rFonts w:ascii="Times New Roman" w:hAnsi="Times New Roman" w:cs="Times New Roman"/>
          <w:sz w:val="24"/>
          <w:szCs w:val="24"/>
        </w:rPr>
      </w:pPr>
      <w:r>
        <w:rPr>
          <w:rFonts w:ascii="Times New Roman" w:hAnsi="Times New Roman" w:cs="Times New Roman"/>
          <w:sz w:val="24"/>
          <w:szCs w:val="24"/>
        </w:rPr>
        <w:t>In the context</w:t>
      </w:r>
      <w:r w:rsidR="000F6983">
        <w:rPr>
          <w:rFonts w:ascii="Times New Roman" w:hAnsi="Times New Roman" w:cs="Times New Roman"/>
          <w:sz w:val="24"/>
          <w:szCs w:val="24"/>
        </w:rPr>
        <w:t>s</w:t>
      </w:r>
      <w:r>
        <w:rPr>
          <w:rFonts w:ascii="Times New Roman" w:hAnsi="Times New Roman" w:cs="Times New Roman"/>
          <w:sz w:val="24"/>
          <w:szCs w:val="24"/>
        </w:rPr>
        <w:t xml:space="preserve"> of</w:t>
      </w:r>
      <w:r w:rsidR="000F6983">
        <w:rPr>
          <w:rFonts w:ascii="Times New Roman" w:hAnsi="Times New Roman" w:cs="Times New Roman"/>
          <w:sz w:val="24"/>
          <w:szCs w:val="24"/>
        </w:rPr>
        <w:t xml:space="preserve"> both</w:t>
      </w:r>
      <w:r>
        <w:rPr>
          <w:rFonts w:ascii="Times New Roman" w:hAnsi="Times New Roman" w:cs="Times New Roman"/>
          <w:sz w:val="24"/>
          <w:szCs w:val="24"/>
        </w:rPr>
        <w:t xml:space="preserve"> the Old Testament</w:t>
      </w:r>
      <w:r w:rsidR="000F6983">
        <w:rPr>
          <w:rFonts w:ascii="Times New Roman" w:hAnsi="Times New Roman" w:cs="Times New Roman"/>
          <w:sz w:val="24"/>
          <w:szCs w:val="24"/>
        </w:rPr>
        <w:t xml:space="preserve"> and New Testament</w:t>
      </w:r>
      <w:r>
        <w:rPr>
          <w:rFonts w:ascii="Times New Roman" w:hAnsi="Times New Roman" w:cs="Times New Roman"/>
          <w:sz w:val="24"/>
          <w:szCs w:val="24"/>
        </w:rPr>
        <w:t>, ‘</w:t>
      </w:r>
      <w:proofErr w:type="spellStart"/>
      <w:r w:rsidRPr="0040344B">
        <w:rPr>
          <w:rFonts w:ascii="Times New Roman" w:hAnsi="Times New Roman" w:cs="Times New Roman"/>
          <w:i/>
          <w:sz w:val="24"/>
          <w:szCs w:val="24"/>
        </w:rPr>
        <w:t>toenga</w:t>
      </w:r>
      <w:proofErr w:type="spellEnd"/>
      <w:r>
        <w:rPr>
          <w:rFonts w:ascii="Times New Roman" w:hAnsi="Times New Roman" w:cs="Times New Roman"/>
          <w:sz w:val="24"/>
          <w:szCs w:val="24"/>
        </w:rPr>
        <w:t xml:space="preserve">’ means to the few chosen ones whom God uses to </w:t>
      </w:r>
      <w:r w:rsidR="000F6983">
        <w:rPr>
          <w:rFonts w:ascii="Times New Roman" w:hAnsi="Times New Roman" w:cs="Times New Roman"/>
          <w:sz w:val="24"/>
          <w:szCs w:val="24"/>
        </w:rPr>
        <w:t>build and extent</w:t>
      </w:r>
      <w:r>
        <w:rPr>
          <w:rFonts w:ascii="Times New Roman" w:hAnsi="Times New Roman" w:cs="Times New Roman"/>
          <w:sz w:val="24"/>
          <w:szCs w:val="24"/>
        </w:rPr>
        <w:t xml:space="preserve"> his kingdom on earth.  In the context of the </w:t>
      </w:r>
      <w:proofErr w:type="spellStart"/>
      <w:r>
        <w:rPr>
          <w:rFonts w:ascii="Times New Roman" w:hAnsi="Times New Roman" w:cs="Times New Roman"/>
          <w:sz w:val="24"/>
          <w:szCs w:val="24"/>
        </w:rPr>
        <w:lastRenderedPageBreak/>
        <w:t>Tauiwi</w:t>
      </w:r>
      <w:proofErr w:type="spellEnd"/>
      <w:r w:rsidR="000F6983">
        <w:rPr>
          <w:rFonts w:ascii="Times New Roman" w:hAnsi="Times New Roman" w:cs="Times New Roman"/>
          <w:sz w:val="24"/>
          <w:szCs w:val="24"/>
        </w:rPr>
        <w:t xml:space="preserve"> Youth</w:t>
      </w:r>
      <w:r>
        <w:rPr>
          <w:rFonts w:ascii="Times New Roman" w:hAnsi="Times New Roman" w:cs="Times New Roman"/>
          <w:sz w:val="24"/>
          <w:szCs w:val="24"/>
        </w:rPr>
        <w:t xml:space="preserve"> Methodist Conference, young people can be seen as God chosen ones to proclaim his love in Jesus Christ</w:t>
      </w:r>
      <w:r w:rsidR="005C3097">
        <w:rPr>
          <w:rFonts w:ascii="Times New Roman" w:hAnsi="Times New Roman" w:cs="Times New Roman"/>
          <w:sz w:val="24"/>
          <w:szCs w:val="24"/>
        </w:rPr>
        <w:t>, like Paul claims in 2 Corinthians.  We may be weak</w:t>
      </w:r>
      <w:r w:rsidR="000F6983">
        <w:rPr>
          <w:rFonts w:ascii="Times New Roman" w:hAnsi="Times New Roman" w:cs="Times New Roman"/>
          <w:sz w:val="24"/>
          <w:szCs w:val="24"/>
        </w:rPr>
        <w:t>, vulnerable,</w:t>
      </w:r>
      <w:r w:rsidR="005C3097">
        <w:rPr>
          <w:rFonts w:ascii="Times New Roman" w:hAnsi="Times New Roman" w:cs="Times New Roman"/>
          <w:sz w:val="24"/>
          <w:szCs w:val="24"/>
        </w:rPr>
        <w:t xml:space="preserve"> and powerless but in the eyes of God, we are</w:t>
      </w:r>
      <w:r w:rsidR="009B21C6">
        <w:rPr>
          <w:rFonts w:ascii="Times New Roman" w:hAnsi="Times New Roman" w:cs="Times New Roman"/>
          <w:sz w:val="24"/>
          <w:szCs w:val="24"/>
        </w:rPr>
        <w:t xml:space="preserve"> the</w:t>
      </w:r>
      <w:r w:rsidR="005C3097">
        <w:rPr>
          <w:rFonts w:ascii="Times New Roman" w:hAnsi="Times New Roman" w:cs="Times New Roman"/>
          <w:sz w:val="24"/>
          <w:szCs w:val="24"/>
        </w:rPr>
        <w:t xml:space="preserve"> sending</w:t>
      </w:r>
      <w:r w:rsidR="009B21C6">
        <w:rPr>
          <w:rFonts w:ascii="Times New Roman" w:hAnsi="Times New Roman" w:cs="Times New Roman"/>
          <w:sz w:val="24"/>
          <w:szCs w:val="24"/>
        </w:rPr>
        <w:t xml:space="preserve"> ones</w:t>
      </w:r>
      <w:r w:rsidR="005C3097">
        <w:rPr>
          <w:rFonts w:ascii="Times New Roman" w:hAnsi="Times New Roman" w:cs="Times New Roman"/>
          <w:sz w:val="24"/>
          <w:szCs w:val="24"/>
        </w:rPr>
        <w:t xml:space="preserve"> as apostles like Paul with power from the Holy Spirit to proclaim</w:t>
      </w:r>
      <w:r w:rsidR="009B21C6">
        <w:rPr>
          <w:rFonts w:ascii="Times New Roman" w:hAnsi="Times New Roman" w:cs="Times New Roman"/>
          <w:sz w:val="24"/>
          <w:szCs w:val="24"/>
        </w:rPr>
        <w:t xml:space="preserve"> the</w:t>
      </w:r>
      <w:r w:rsidR="005C3097">
        <w:rPr>
          <w:rFonts w:ascii="Times New Roman" w:hAnsi="Times New Roman" w:cs="Times New Roman"/>
          <w:sz w:val="24"/>
          <w:szCs w:val="24"/>
        </w:rPr>
        <w:t xml:space="preserve"> good news to all people</w:t>
      </w:r>
      <w:r w:rsidR="009B21C6">
        <w:rPr>
          <w:rFonts w:ascii="Times New Roman" w:hAnsi="Times New Roman" w:cs="Times New Roman"/>
          <w:sz w:val="24"/>
          <w:szCs w:val="24"/>
        </w:rPr>
        <w:t xml:space="preserve"> everywhere</w:t>
      </w:r>
      <w:r w:rsidR="005C3097">
        <w:rPr>
          <w:rFonts w:ascii="Times New Roman" w:hAnsi="Times New Roman" w:cs="Times New Roman"/>
          <w:sz w:val="24"/>
          <w:szCs w:val="24"/>
        </w:rPr>
        <w:t>.</w:t>
      </w:r>
    </w:p>
    <w:p w:rsidR="002A7D89" w:rsidRDefault="002A7D89" w:rsidP="00966F9E">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broken humanity and young people like jars of clay.  Yet God has chosen you and me </w:t>
      </w:r>
      <w:r w:rsidR="009D0CFB">
        <w:rPr>
          <w:rFonts w:ascii="Times New Roman" w:hAnsi="Times New Roman" w:cs="Times New Roman"/>
          <w:sz w:val="24"/>
          <w:szCs w:val="24"/>
        </w:rPr>
        <w:t>as</w:t>
      </w:r>
      <w:r>
        <w:rPr>
          <w:rFonts w:ascii="Times New Roman" w:hAnsi="Times New Roman" w:cs="Times New Roman"/>
          <w:sz w:val="24"/>
          <w:szCs w:val="24"/>
        </w:rPr>
        <w:t xml:space="preserve"> vessels that he </w:t>
      </w:r>
      <w:r w:rsidR="00427D09">
        <w:rPr>
          <w:rFonts w:ascii="Times New Roman" w:hAnsi="Times New Roman" w:cs="Times New Roman"/>
          <w:sz w:val="24"/>
          <w:szCs w:val="24"/>
        </w:rPr>
        <w:t>uses to fill</w:t>
      </w:r>
      <w:r>
        <w:rPr>
          <w:rFonts w:ascii="Times New Roman" w:hAnsi="Times New Roman" w:cs="Times New Roman"/>
          <w:sz w:val="24"/>
          <w:szCs w:val="24"/>
        </w:rPr>
        <w:t xml:space="preserve"> with his treasures</w:t>
      </w:r>
      <w:r w:rsidR="00E85838">
        <w:rPr>
          <w:rFonts w:ascii="Times New Roman" w:hAnsi="Times New Roman" w:cs="Times New Roman"/>
          <w:sz w:val="24"/>
          <w:szCs w:val="24"/>
        </w:rPr>
        <w:t>, which are the spiritual</w:t>
      </w:r>
      <w:r>
        <w:rPr>
          <w:rFonts w:ascii="Times New Roman" w:hAnsi="Times New Roman" w:cs="Times New Roman"/>
          <w:sz w:val="24"/>
          <w:szCs w:val="24"/>
        </w:rPr>
        <w:t xml:space="preserve"> gifts to produce, nurture, and utilize</w:t>
      </w:r>
      <w:r w:rsidR="00E85838">
        <w:rPr>
          <w:rFonts w:ascii="Times New Roman" w:hAnsi="Times New Roman" w:cs="Times New Roman"/>
          <w:sz w:val="24"/>
          <w:szCs w:val="24"/>
        </w:rPr>
        <w:t xml:space="preserve"> for the extension of God’s kingdom on earth</w:t>
      </w:r>
      <w:r w:rsidR="009C2125">
        <w:rPr>
          <w:rFonts w:ascii="Times New Roman" w:hAnsi="Times New Roman" w:cs="Times New Roman"/>
          <w:sz w:val="24"/>
          <w:szCs w:val="24"/>
        </w:rPr>
        <w:t xml:space="preserve"> (1 Cor. 12)</w:t>
      </w:r>
      <w:r w:rsidR="00E85838">
        <w:rPr>
          <w:rFonts w:ascii="Times New Roman" w:hAnsi="Times New Roman" w:cs="Times New Roman"/>
          <w:sz w:val="24"/>
          <w:szCs w:val="24"/>
        </w:rPr>
        <w:t>.</w:t>
      </w:r>
    </w:p>
    <w:p w:rsidR="004D737F" w:rsidRDefault="004D737F" w:rsidP="00966F9E">
      <w:pPr>
        <w:spacing w:line="240" w:lineRule="auto"/>
        <w:rPr>
          <w:rFonts w:ascii="Times New Roman" w:hAnsi="Times New Roman" w:cs="Times New Roman"/>
          <w:sz w:val="24"/>
          <w:szCs w:val="24"/>
        </w:rPr>
      </w:pPr>
    </w:p>
    <w:p w:rsidR="00B06063" w:rsidRDefault="00592AFB" w:rsidP="00966F9E">
      <w:pPr>
        <w:spacing w:line="240" w:lineRule="auto"/>
        <w:rPr>
          <w:rFonts w:ascii="Times New Roman" w:hAnsi="Times New Roman" w:cs="Times New Roman"/>
          <w:b/>
          <w:sz w:val="24"/>
          <w:szCs w:val="24"/>
        </w:rPr>
      </w:pPr>
      <w:r w:rsidRPr="00592AFB">
        <w:rPr>
          <w:rFonts w:ascii="Times New Roman" w:hAnsi="Times New Roman" w:cs="Times New Roman"/>
          <w:b/>
          <w:sz w:val="24"/>
          <w:szCs w:val="24"/>
        </w:rPr>
        <w:t>Questions for discussion</w:t>
      </w:r>
    </w:p>
    <w:p w:rsidR="00592AFB" w:rsidRDefault="00CD7511" w:rsidP="00966F9E">
      <w:pPr>
        <w:spacing w:line="240" w:lineRule="auto"/>
        <w:rPr>
          <w:rFonts w:ascii="Times New Roman" w:hAnsi="Times New Roman" w:cs="Times New Roman"/>
          <w:sz w:val="24"/>
          <w:szCs w:val="24"/>
        </w:rPr>
      </w:pPr>
      <w:r>
        <w:rPr>
          <w:rFonts w:ascii="Times New Roman" w:hAnsi="Times New Roman" w:cs="Times New Roman"/>
          <w:sz w:val="24"/>
          <w:szCs w:val="24"/>
        </w:rPr>
        <w:t>What is the treasure</w:t>
      </w:r>
      <w:r w:rsidR="00074FBE">
        <w:rPr>
          <w:rFonts w:ascii="Times New Roman" w:hAnsi="Times New Roman" w:cs="Times New Roman"/>
          <w:sz w:val="24"/>
          <w:szCs w:val="24"/>
        </w:rPr>
        <w:t xml:space="preserve"> (spiritual gift)</w:t>
      </w:r>
      <w:r>
        <w:rPr>
          <w:rFonts w:ascii="Times New Roman" w:hAnsi="Times New Roman" w:cs="Times New Roman"/>
          <w:sz w:val="24"/>
          <w:szCs w:val="24"/>
        </w:rPr>
        <w:t xml:space="preserve"> that God has bestowed on you?</w:t>
      </w:r>
    </w:p>
    <w:p w:rsidR="00CD7511" w:rsidRDefault="00CD7511" w:rsidP="00966F9E">
      <w:pPr>
        <w:spacing w:line="240" w:lineRule="auto"/>
        <w:rPr>
          <w:rFonts w:ascii="Times New Roman" w:hAnsi="Times New Roman" w:cs="Times New Roman"/>
          <w:sz w:val="24"/>
          <w:szCs w:val="24"/>
        </w:rPr>
      </w:pPr>
      <w:r>
        <w:rPr>
          <w:rFonts w:ascii="Times New Roman" w:hAnsi="Times New Roman" w:cs="Times New Roman"/>
          <w:sz w:val="24"/>
          <w:szCs w:val="24"/>
        </w:rPr>
        <w:t>Are you qualified for that treasure</w:t>
      </w:r>
      <w:r w:rsidR="00074FBE">
        <w:rPr>
          <w:rFonts w:ascii="Times New Roman" w:hAnsi="Times New Roman" w:cs="Times New Roman"/>
          <w:sz w:val="24"/>
          <w:szCs w:val="24"/>
        </w:rPr>
        <w:t xml:space="preserve"> (spiritual gift)</w:t>
      </w:r>
      <w:r>
        <w:rPr>
          <w:rFonts w:ascii="Times New Roman" w:hAnsi="Times New Roman" w:cs="Times New Roman"/>
          <w:sz w:val="24"/>
          <w:szCs w:val="24"/>
        </w:rPr>
        <w:t>?</w:t>
      </w:r>
    </w:p>
    <w:p w:rsidR="00CD7511" w:rsidRDefault="00CD7511" w:rsidP="00966F9E">
      <w:pPr>
        <w:spacing w:line="240" w:lineRule="auto"/>
        <w:rPr>
          <w:rFonts w:ascii="Times New Roman" w:hAnsi="Times New Roman" w:cs="Times New Roman"/>
          <w:sz w:val="24"/>
          <w:szCs w:val="24"/>
        </w:rPr>
      </w:pPr>
      <w:r>
        <w:rPr>
          <w:rFonts w:ascii="Times New Roman" w:hAnsi="Times New Roman" w:cs="Times New Roman"/>
          <w:sz w:val="24"/>
          <w:szCs w:val="24"/>
        </w:rPr>
        <w:t>How do you nurture that treasure</w:t>
      </w:r>
      <w:r w:rsidR="0052225D">
        <w:rPr>
          <w:rFonts w:ascii="Times New Roman" w:hAnsi="Times New Roman" w:cs="Times New Roman"/>
          <w:sz w:val="24"/>
          <w:szCs w:val="24"/>
        </w:rPr>
        <w:t xml:space="preserve"> (spiritual gift)</w:t>
      </w:r>
      <w:r w:rsidR="00E4211A">
        <w:rPr>
          <w:rFonts w:ascii="Times New Roman" w:hAnsi="Times New Roman" w:cs="Times New Roman"/>
          <w:sz w:val="24"/>
          <w:szCs w:val="24"/>
        </w:rPr>
        <w:t>?</w:t>
      </w:r>
    </w:p>
    <w:p w:rsidR="00CD7511" w:rsidRDefault="00CD7511" w:rsidP="00966F9E">
      <w:pPr>
        <w:spacing w:line="240" w:lineRule="auto"/>
        <w:rPr>
          <w:rFonts w:ascii="Times New Roman" w:hAnsi="Times New Roman" w:cs="Times New Roman"/>
          <w:sz w:val="24"/>
          <w:szCs w:val="24"/>
        </w:rPr>
      </w:pPr>
      <w:r>
        <w:rPr>
          <w:rFonts w:ascii="Times New Roman" w:hAnsi="Times New Roman" w:cs="Times New Roman"/>
          <w:sz w:val="24"/>
          <w:szCs w:val="24"/>
        </w:rPr>
        <w:t>How are you going to use</w:t>
      </w:r>
      <w:r w:rsidR="00134E0B">
        <w:rPr>
          <w:rFonts w:ascii="Times New Roman" w:hAnsi="Times New Roman" w:cs="Times New Roman"/>
          <w:sz w:val="24"/>
          <w:szCs w:val="24"/>
        </w:rPr>
        <w:t xml:space="preserve"> and utilize</w:t>
      </w:r>
      <w:r>
        <w:rPr>
          <w:rFonts w:ascii="Times New Roman" w:hAnsi="Times New Roman" w:cs="Times New Roman"/>
          <w:sz w:val="24"/>
          <w:szCs w:val="24"/>
        </w:rPr>
        <w:t xml:space="preserve"> that treasure</w:t>
      </w:r>
      <w:r w:rsidR="0052225D">
        <w:rPr>
          <w:rFonts w:ascii="Times New Roman" w:hAnsi="Times New Roman" w:cs="Times New Roman"/>
          <w:sz w:val="24"/>
          <w:szCs w:val="24"/>
        </w:rPr>
        <w:t xml:space="preserve"> (spiritual gift)</w:t>
      </w:r>
      <w:r>
        <w:rPr>
          <w:rFonts w:ascii="Times New Roman" w:hAnsi="Times New Roman" w:cs="Times New Roman"/>
          <w:sz w:val="24"/>
          <w:szCs w:val="24"/>
        </w:rPr>
        <w:t>?</w:t>
      </w:r>
    </w:p>
    <w:p w:rsidR="00134E0B" w:rsidRDefault="00E4211A" w:rsidP="00966F9E">
      <w:pPr>
        <w:spacing w:line="240" w:lineRule="auto"/>
        <w:rPr>
          <w:rFonts w:ascii="Times New Roman" w:hAnsi="Times New Roman" w:cs="Times New Roman"/>
          <w:sz w:val="24"/>
          <w:szCs w:val="24"/>
        </w:rPr>
      </w:pPr>
      <w:r>
        <w:rPr>
          <w:rFonts w:ascii="Times New Roman" w:hAnsi="Times New Roman" w:cs="Times New Roman"/>
          <w:sz w:val="24"/>
          <w:szCs w:val="24"/>
        </w:rPr>
        <w:t xml:space="preserve">Who is going to benefit from </w:t>
      </w:r>
      <w:r w:rsidR="00074FBE">
        <w:rPr>
          <w:rFonts w:ascii="Times New Roman" w:hAnsi="Times New Roman" w:cs="Times New Roman"/>
          <w:sz w:val="24"/>
          <w:szCs w:val="24"/>
        </w:rPr>
        <w:t>your</w:t>
      </w:r>
      <w:r>
        <w:rPr>
          <w:rFonts w:ascii="Times New Roman" w:hAnsi="Times New Roman" w:cs="Times New Roman"/>
          <w:sz w:val="24"/>
          <w:szCs w:val="24"/>
        </w:rPr>
        <w:t xml:space="preserve"> treasure</w:t>
      </w:r>
      <w:r w:rsidR="00074FBE">
        <w:rPr>
          <w:rFonts w:ascii="Times New Roman" w:hAnsi="Times New Roman" w:cs="Times New Roman"/>
          <w:sz w:val="24"/>
          <w:szCs w:val="24"/>
        </w:rPr>
        <w:t xml:space="preserve"> (spiritual gift)</w:t>
      </w:r>
      <w:r>
        <w:rPr>
          <w:rFonts w:ascii="Times New Roman" w:hAnsi="Times New Roman" w:cs="Times New Roman"/>
          <w:sz w:val="24"/>
          <w:szCs w:val="24"/>
        </w:rPr>
        <w:t>?</w:t>
      </w:r>
    </w:p>
    <w:p w:rsidR="00134E0B" w:rsidRDefault="00134E0B" w:rsidP="00966F9E">
      <w:pPr>
        <w:spacing w:line="240" w:lineRule="auto"/>
        <w:rPr>
          <w:rFonts w:ascii="Times New Roman" w:hAnsi="Times New Roman" w:cs="Times New Roman"/>
          <w:sz w:val="24"/>
          <w:szCs w:val="24"/>
        </w:rPr>
      </w:pPr>
    </w:p>
    <w:p w:rsidR="00134E0B" w:rsidRDefault="00134E0B" w:rsidP="00966F9E">
      <w:pPr>
        <w:spacing w:line="240" w:lineRule="auto"/>
        <w:rPr>
          <w:rFonts w:ascii="Times New Roman" w:hAnsi="Times New Roman" w:cs="Times New Roman"/>
          <w:b/>
          <w:sz w:val="24"/>
          <w:szCs w:val="24"/>
        </w:rPr>
      </w:pPr>
      <w:r w:rsidRPr="00134E0B">
        <w:rPr>
          <w:rFonts w:ascii="Times New Roman" w:hAnsi="Times New Roman" w:cs="Times New Roman"/>
          <w:b/>
          <w:sz w:val="24"/>
          <w:szCs w:val="24"/>
        </w:rPr>
        <w:t>Conclusion</w:t>
      </w:r>
    </w:p>
    <w:p w:rsidR="007961E0" w:rsidRPr="002D7644" w:rsidRDefault="001943BE" w:rsidP="00966F9E">
      <w:pPr>
        <w:spacing w:line="240" w:lineRule="auto"/>
        <w:rPr>
          <w:rFonts w:ascii="Times New Roman" w:hAnsi="Times New Roman" w:cs="Times New Roman"/>
          <w:sz w:val="24"/>
          <w:szCs w:val="24"/>
        </w:rPr>
      </w:pPr>
      <w:r>
        <w:rPr>
          <w:rFonts w:ascii="Times New Roman" w:hAnsi="Times New Roman" w:cs="Times New Roman"/>
          <w:sz w:val="24"/>
          <w:szCs w:val="24"/>
        </w:rPr>
        <w:t xml:space="preserve">As remnant, </w:t>
      </w:r>
      <w:proofErr w:type="spellStart"/>
      <w:r w:rsidRPr="001943BE">
        <w:rPr>
          <w:rFonts w:ascii="Times New Roman" w:hAnsi="Times New Roman" w:cs="Times New Roman"/>
          <w:i/>
          <w:sz w:val="24"/>
          <w:szCs w:val="24"/>
        </w:rPr>
        <w:t>toenga</w:t>
      </w:r>
      <w:proofErr w:type="spellEnd"/>
      <w:r>
        <w:rPr>
          <w:rFonts w:ascii="Times New Roman" w:hAnsi="Times New Roman" w:cs="Times New Roman"/>
          <w:sz w:val="24"/>
          <w:szCs w:val="24"/>
        </w:rPr>
        <w:t xml:space="preserve">, we need to work together in unity so that we can draw strength and wisdom from one another.  We cannot afford to work individually for as </w:t>
      </w:r>
      <w:proofErr w:type="spellStart"/>
      <w:r w:rsidRPr="00E74FA4">
        <w:rPr>
          <w:rFonts w:ascii="Times New Roman" w:hAnsi="Times New Roman" w:cs="Times New Roman"/>
          <w:i/>
          <w:sz w:val="24"/>
          <w:szCs w:val="24"/>
        </w:rPr>
        <w:t>toenga</w:t>
      </w:r>
      <w:proofErr w:type="spellEnd"/>
      <w:r>
        <w:rPr>
          <w:rFonts w:ascii="Times New Roman" w:hAnsi="Times New Roman" w:cs="Times New Roman"/>
          <w:sz w:val="24"/>
          <w:szCs w:val="24"/>
        </w:rPr>
        <w:t xml:space="preserve"> we are so small and powerless.  United we stand and divided we fall. God gave treasures to each one of us to use for the common good.</w:t>
      </w:r>
      <w:r w:rsidR="007A2EBB">
        <w:rPr>
          <w:rFonts w:ascii="Times New Roman" w:hAnsi="Times New Roman" w:cs="Times New Roman"/>
          <w:sz w:val="24"/>
          <w:szCs w:val="24"/>
        </w:rPr>
        <w:t xml:space="preserve">  Utilize th</w:t>
      </w:r>
      <w:r>
        <w:rPr>
          <w:rFonts w:ascii="Times New Roman" w:hAnsi="Times New Roman" w:cs="Times New Roman"/>
          <w:sz w:val="24"/>
          <w:szCs w:val="24"/>
        </w:rPr>
        <w:t>ose</w:t>
      </w:r>
      <w:r w:rsidR="007A2EBB">
        <w:rPr>
          <w:rFonts w:ascii="Times New Roman" w:hAnsi="Times New Roman" w:cs="Times New Roman"/>
          <w:sz w:val="24"/>
          <w:szCs w:val="24"/>
        </w:rPr>
        <w:t xml:space="preserve"> treasure</w:t>
      </w:r>
      <w:r>
        <w:rPr>
          <w:rFonts w:ascii="Times New Roman" w:hAnsi="Times New Roman" w:cs="Times New Roman"/>
          <w:sz w:val="24"/>
          <w:szCs w:val="24"/>
        </w:rPr>
        <w:t xml:space="preserve">s </w:t>
      </w:r>
      <w:r w:rsidR="007A2EBB">
        <w:rPr>
          <w:rFonts w:ascii="Times New Roman" w:hAnsi="Times New Roman" w:cs="Times New Roman"/>
          <w:sz w:val="24"/>
          <w:szCs w:val="24"/>
        </w:rPr>
        <w:t xml:space="preserve">to multiply so that </w:t>
      </w:r>
      <w:r>
        <w:rPr>
          <w:rFonts w:ascii="Times New Roman" w:hAnsi="Times New Roman" w:cs="Times New Roman"/>
          <w:sz w:val="24"/>
          <w:szCs w:val="24"/>
        </w:rPr>
        <w:t>they</w:t>
      </w:r>
      <w:r w:rsidR="007A2EBB">
        <w:rPr>
          <w:rFonts w:ascii="Times New Roman" w:hAnsi="Times New Roman" w:cs="Times New Roman"/>
          <w:sz w:val="24"/>
          <w:szCs w:val="24"/>
        </w:rPr>
        <w:t xml:space="preserve"> </w:t>
      </w:r>
      <w:r>
        <w:rPr>
          <w:rFonts w:ascii="Times New Roman" w:hAnsi="Times New Roman" w:cs="Times New Roman"/>
          <w:sz w:val="24"/>
          <w:szCs w:val="24"/>
        </w:rPr>
        <w:t>become blessings</w:t>
      </w:r>
      <w:r w:rsidR="007A2EBB">
        <w:rPr>
          <w:rFonts w:ascii="Times New Roman" w:hAnsi="Times New Roman" w:cs="Times New Roman"/>
          <w:sz w:val="24"/>
          <w:szCs w:val="24"/>
        </w:rPr>
        <w:t xml:space="preserve"> </w:t>
      </w:r>
      <w:r>
        <w:rPr>
          <w:rFonts w:ascii="Times New Roman" w:hAnsi="Times New Roman" w:cs="Times New Roman"/>
          <w:sz w:val="24"/>
          <w:szCs w:val="24"/>
        </w:rPr>
        <w:t>for</w:t>
      </w:r>
      <w:r w:rsidR="007A2EBB">
        <w:rPr>
          <w:rFonts w:ascii="Times New Roman" w:hAnsi="Times New Roman" w:cs="Times New Roman"/>
          <w:sz w:val="24"/>
          <w:szCs w:val="24"/>
        </w:rPr>
        <w:t xml:space="preserve"> others.  It is my prayer that God will continue to raise young leaders to na</w:t>
      </w:r>
      <w:bookmarkStart w:id="0" w:name="_GoBack"/>
      <w:bookmarkEnd w:id="0"/>
      <w:r w:rsidR="007A2EBB">
        <w:rPr>
          <w:rFonts w:ascii="Times New Roman" w:hAnsi="Times New Roman" w:cs="Times New Roman"/>
          <w:sz w:val="24"/>
          <w:szCs w:val="24"/>
        </w:rPr>
        <w:t>vigate our church with courage and vision in a sea of many changes.</w:t>
      </w:r>
    </w:p>
    <w:p w:rsidR="00CD7511" w:rsidRPr="00CD7511" w:rsidRDefault="00CD7511" w:rsidP="00966F9E">
      <w:pPr>
        <w:spacing w:line="240" w:lineRule="auto"/>
        <w:rPr>
          <w:rFonts w:ascii="Times New Roman" w:hAnsi="Times New Roman" w:cs="Times New Roman"/>
          <w:sz w:val="24"/>
          <w:szCs w:val="24"/>
        </w:rPr>
      </w:pPr>
    </w:p>
    <w:p w:rsidR="00B06063" w:rsidRPr="00587A29" w:rsidRDefault="00B06063" w:rsidP="00966F9E">
      <w:pPr>
        <w:spacing w:line="240" w:lineRule="auto"/>
        <w:rPr>
          <w:rFonts w:ascii="Times New Roman" w:hAnsi="Times New Roman" w:cs="Times New Roman"/>
          <w:sz w:val="24"/>
          <w:szCs w:val="24"/>
        </w:rPr>
      </w:pPr>
    </w:p>
    <w:p w:rsidR="00966F9E" w:rsidRDefault="00966F9E" w:rsidP="00966F9E">
      <w:pPr>
        <w:spacing w:line="240" w:lineRule="auto"/>
        <w:rPr>
          <w:rFonts w:ascii="Times New Roman" w:hAnsi="Times New Roman" w:cs="Times New Roman"/>
          <w:sz w:val="24"/>
          <w:szCs w:val="24"/>
        </w:rPr>
      </w:pPr>
    </w:p>
    <w:p w:rsidR="00212097" w:rsidRPr="00966F9E" w:rsidRDefault="00212097" w:rsidP="00966F9E">
      <w:pPr>
        <w:spacing w:line="240" w:lineRule="auto"/>
        <w:rPr>
          <w:rFonts w:ascii="Times New Roman" w:hAnsi="Times New Roman" w:cs="Times New Roman"/>
          <w:sz w:val="24"/>
          <w:szCs w:val="24"/>
        </w:rPr>
      </w:pPr>
    </w:p>
    <w:p w:rsidR="00642EC7" w:rsidRPr="00966F9E" w:rsidRDefault="00642EC7" w:rsidP="00966F9E">
      <w:pPr>
        <w:spacing w:line="240" w:lineRule="auto"/>
        <w:rPr>
          <w:rFonts w:ascii="Times New Roman" w:hAnsi="Times New Roman" w:cs="Times New Roman"/>
          <w:sz w:val="24"/>
          <w:szCs w:val="24"/>
        </w:rPr>
      </w:pPr>
    </w:p>
    <w:sectPr w:rsidR="00642EC7" w:rsidRPr="00966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F4" w:rsidRDefault="000A5CF4" w:rsidP="00E43E67">
      <w:pPr>
        <w:spacing w:after="0" w:line="240" w:lineRule="auto"/>
      </w:pPr>
      <w:r>
        <w:separator/>
      </w:r>
    </w:p>
  </w:endnote>
  <w:endnote w:type="continuationSeparator" w:id="0">
    <w:p w:rsidR="000A5CF4" w:rsidRDefault="000A5CF4" w:rsidP="00E4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844487"/>
      <w:docPartObj>
        <w:docPartGallery w:val="Page Numbers (Bottom of Page)"/>
        <w:docPartUnique/>
      </w:docPartObj>
    </w:sdtPr>
    <w:sdtEndPr>
      <w:rPr>
        <w:noProof/>
      </w:rPr>
    </w:sdtEndPr>
    <w:sdtContent>
      <w:p w:rsidR="00E43E67" w:rsidRDefault="00E43E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3E67" w:rsidRDefault="00E4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F4" w:rsidRDefault="000A5CF4" w:rsidP="00E43E67">
      <w:pPr>
        <w:spacing w:after="0" w:line="240" w:lineRule="auto"/>
      </w:pPr>
      <w:r>
        <w:separator/>
      </w:r>
    </w:p>
  </w:footnote>
  <w:footnote w:type="continuationSeparator" w:id="0">
    <w:p w:rsidR="000A5CF4" w:rsidRDefault="000A5CF4" w:rsidP="00E43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6405"/>
    <w:multiLevelType w:val="hybridMultilevel"/>
    <w:tmpl w:val="4508D53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9E"/>
    <w:rsid w:val="000422ED"/>
    <w:rsid w:val="00062D9D"/>
    <w:rsid w:val="00074FBE"/>
    <w:rsid w:val="00082AB5"/>
    <w:rsid w:val="00083469"/>
    <w:rsid w:val="00087798"/>
    <w:rsid w:val="000A5CF4"/>
    <w:rsid w:val="000F2249"/>
    <w:rsid w:val="000F6983"/>
    <w:rsid w:val="0010604B"/>
    <w:rsid w:val="00134E0B"/>
    <w:rsid w:val="001643A5"/>
    <w:rsid w:val="00170C51"/>
    <w:rsid w:val="00185CD9"/>
    <w:rsid w:val="001943BE"/>
    <w:rsid w:val="00212097"/>
    <w:rsid w:val="00256BF7"/>
    <w:rsid w:val="00280E88"/>
    <w:rsid w:val="0029379A"/>
    <w:rsid w:val="002A7D89"/>
    <w:rsid w:val="002A7FC4"/>
    <w:rsid w:val="002D3BF4"/>
    <w:rsid w:val="002D7644"/>
    <w:rsid w:val="002F23C7"/>
    <w:rsid w:val="003743D1"/>
    <w:rsid w:val="003D0610"/>
    <w:rsid w:val="003E1E9F"/>
    <w:rsid w:val="004025D4"/>
    <w:rsid w:val="0040275D"/>
    <w:rsid w:val="0040344B"/>
    <w:rsid w:val="00404363"/>
    <w:rsid w:val="00427D09"/>
    <w:rsid w:val="00442FBB"/>
    <w:rsid w:val="00483F38"/>
    <w:rsid w:val="004C4A0A"/>
    <w:rsid w:val="004D3F31"/>
    <w:rsid w:val="004D737F"/>
    <w:rsid w:val="005068DD"/>
    <w:rsid w:val="0052225D"/>
    <w:rsid w:val="00564D17"/>
    <w:rsid w:val="00586FEA"/>
    <w:rsid w:val="00587A29"/>
    <w:rsid w:val="00592AFB"/>
    <w:rsid w:val="005A253F"/>
    <w:rsid w:val="005C3097"/>
    <w:rsid w:val="005C7A9B"/>
    <w:rsid w:val="00626729"/>
    <w:rsid w:val="00642EC7"/>
    <w:rsid w:val="00647C6A"/>
    <w:rsid w:val="00656206"/>
    <w:rsid w:val="00661BD5"/>
    <w:rsid w:val="00677734"/>
    <w:rsid w:val="00687E34"/>
    <w:rsid w:val="006951DF"/>
    <w:rsid w:val="007176BD"/>
    <w:rsid w:val="00753024"/>
    <w:rsid w:val="0078214A"/>
    <w:rsid w:val="00792664"/>
    <w:rsid w:val="007961E0"/>
    <w:rsid w:val="0079718E"/>
    <w:rsid w:val="007A2EBB"/>
    <w:rsid w:val="007B1B71"/>
    <w:rsid w:val="007E296E"/>
    <w:rsid w:val="007E6BDC"/>
    <w:rsid w:val="007E771F"/>
    <w:rsid w:val="0087371A"/>
    <w:rsid w:val="00893F87"/>
    <w:rsid w:val="008962C9"/>
    <w:rsid w:val="008A5025"/>
    <w:rsid w:val="00906383"/>
    <w:rsid w:val="0093406B"/>
    <w:rsid w:val="00953C42"/>
    <w:rsid w:val="00966F9E"/>
    <w:rsid w:val="009B21C6"/>
    <w:rsid w:val="009C2125"/>
    <w:rsid w:val="009D0CFB"/>
    <w:rsid w:val="009D1223"/>
    <w:rsid w:val="00A0298F"/>
    <w:rsid w:val="00A15BD6"/>
    <w:rsid w:val="00A47F7E"/>
    <w:rsid w:val="00A573F4"/>
    <w:rsid w:val="00A85798"/>
    <w:rsid w:val="00AB602A"/>
    <w:rsid w:val="00B00D5E"/>
    <w:rsid w:val="00B06063"/>
    <w:rsid w:val="00B105EE"/>
    <w:rsid w:val="00B115C9"/>
    <w:rsid w:val="00B3679C"/>
    <w:rsid w:val="00B45DDC"/>
    <w:rsid w:val="00B70907"/>
    <w:rsid w:val="00B96991"/>
    <w:rsid w:val="00C32ADF"/>
    <w:rsid w:val="00C573AB"/>
    <w:rsid w:val="00C747CD"/>
    <w:rsid w:val="00C7486C"/>
    <w:rsid w:val="00CD7511"/>
    <w:rsid w:val="00CF23D4"/>
    <w:rsid w:val="00D040C3"/>
    <w:rsid w:val="00D21992"/>
    <w:rsid w:val="00D4620C"/>
    <w:rsid w:val="00DD5FEC"/>
    <w:rsid w:val="00E4211A"/>
    <w:rsid w:val="00E43E67"/>
    <w:rsid w:val="00E715B1"/>
    <w:rsid w:val="00E733B6"/>
    <w:rsid w:val="00E74FA4"/>
    <w:rsid w:val="00E83243"/>
    <w:rsid w:val="00E85838"/>
    <w:rsid w:val="00E87E4D"/>
    <w:rsid w:val="00ED58D6"/>
    <w:rsid w:val="00FB73E9"/>
    <w:rsid w:val="00FD7EA6"/>
    <w:rsid w:val="00FF4E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C822"/>
  <w15:chartTrackingRefBased/>
  <w15:docId w15:val="{494A1ECF-E85C-4B07-9970-F7F09485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02A"/>
    <w:pPr>
      <w:ind w:left="720"/>
      <w:contextualSpacing/>
    </w:pPr>
  </w:style>
  <w:style w:type="paragraph" w:styleId="Header">
    <w:name w:val="header"/>
    <w:basedOn w:val="Normal"/>
    <w:link w:val="HeaderChar"/>
    <w:uiPriority w:val="99"/>
    <w:unhideWhenUsed/>
    <w:rsid w:val="00E4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E67"/>
  </w:style>
  <w:style w:type="paragraph" w:styleId="Footer">
    <w:name w:val="footer"/>
    <w:basedOn w:val="Normal"/>
    <w:link w:val="FooterChar"/>
    <w:uiPriority w:val="99"/>
    <w:unhideWhenUsed/>
    <w:rsid w:val="00E4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Siosifa Pole</dc:creator>
  <cp:keywords/>
  <dc:description/>
  <cp:lastModifiedBy>Siosifa Pole</cp:lastModifiedBy>
  <cp:revision>87</cp:revision>
  <dcterms:created xsi:type="dcterms:W3CDTF">2020-01-29T23:15:00Z</dcterms:created>
  <dcterms:modified xsi:type="dcterms:W3CDTF">2020-02-19T22:34:00Z</dcterms:modified>
</cp:coreProperties>
</file>